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F3ADE" w14:textId="77777777" w:rsidR="00B9149B" w:rsidRDefault="00B9149B" w:rsidP="00B9149B">
      <w:pPr>
        <w:pStyle w:val="Titre1"/>
        <w:spacing w:before="0" w:after="0"/>
        <w:jc w:val="center"/>
        <w:rPr>
          <w:sz w:val="20"/>
          <w:szCs w:val="20"/>
          <w:lang w:val="fr-FR"/>
        </w:rPr>
      </w:pPr>
    </w:p>
    <w:p w14:paraId="31821C68" w14:textId="77777777" w:rsidR="00B9149B" w:rsidRDefault="00B9149B" w:rsidP="00B9149B">
      <w:pPr>
        <w:pStyle w:val="Titre1"/>
        <w:tabs>
          <w:tab w:val="left" w:pos="516"/>
        </w:tabs>
        <w:spacing w:before="0" w:after="0"/>
        <w:rPr>
          <w:sz w:val="20"/>
          <w:szCs w:val="20"/>
          <w:lang w:val="fr-FR"/>
        </w:rPr>
      </w:pPr>
      <w:r>
        <w:rPr>
          <w:sz w:val="20"/>
          <w:szCs w:val="20"/>
          <w:lang w:val="fr-FR"/>
        </w:rPr>
        <w:tab/>
      </w:r>
    </w:p>
    <w:p w14:paraId="67889FBD" w14:textId="77777777" w:rsidR="00D11680" w:rsidRDefault="00B9149B" w:rsidP="00066349">
      <w:pPr>
        <w:pStyle w:val="Titre1"/>
        <w:tabs>
          <w:tab w:val="left" w:pos="7371"/>
          <w:tab w:val="left" w:pos="8930"/>
          <w:tab w:val="left" w:pos="9070"/>
        </w:tabs>
        <w:spacing w:before="0" w:after="0"/>
        <w:jc w:val="center"/>
        <w:rPr>
          <w:sz w:val="24"/>
          <w:szCs w:val="24"/>
          <w:lang w:val="fr-FR"/>
        </w:rPr>
      </w:pPr>
      <w:r w:rsidRPr="00785BFF">
        <w:rPr>
          <w:sz w:val="24"/>
          <w:szCs w:val="24"/>
          <w:lang w:val="fr-FR"/>
        </w:rPr>
        <w:t xml:space="preserve">AVIS DE COURSE </w:t>
      </w:r>
    </w:p>
    <w:p w14:paraId="6C9CFEC3" w14:textId="3BA128C6" w:rsidR="00BE7D51" w:rsidRPr="00E55804" w:rsidRDefault="00BE7D51" w:rsidP="00B9149B">
      <w:pPr>
        <w:jc w:val="both"/>
        <w:rPr>
          <w:rFonts w:eastAsia="Times New Roman"/>
          <w:i/>
          <w:color w:val="FF3333"/>
          <w:sz w:val="20"/>
          <w:szCs w:val="20"/>
          <w:lang w:val="fr-FR"/>
        </w:rPr>
      </w:pPr>
    </w:p>
    <w:tbl>
      <w:tblPr>
        <w:tblW w:w="11057" w:type="dxa"/>
        <w:tblInd w:w="-851" w:type="dxa"/>
        <w:tblLayout w:type="fixed"/>
        <w:tblLook w:val="0000" w:firstRow="0" w:lastRow="0" w:firstColumn="0" w:lastColumn="0" w:noHBand="0" w:noVBand="0"/>
      </w:tblPr>
      <w:tblGrid>
        <w:gridCol w:w="850"/>
        <w:gridCol w:w="389"/>
        <w:gridCol w:w="8358"/>
        <w:gridCol w:w="1460"/>
      </w:tblGrid>
      <w:tr w:rsidR="00B9149B" w:rsidRPr="00510C91" w14:paraId="410B08FC" w14:textId="77777777" w:rsidTr="00066349">
        <w:trPr>
          <w:trHeight w:val="12894"/>
        </w:trPr>
        <w:tc>
          <w:tcPr>
            <w:tcW w:w="850" w:type="dxa"/>
          </w:tcPr>
          <w:p w14:paraId="5DE65E39" w14:textId="77777777" w:rsidR="00B9149B" w:rsidRPr="00E138D5" w:rsidRDefault="00B9149B" w:rsidP="00BE7D51">
            <w:pPr>
              <w:widowControl/>
              <w:jc w:val="both"/>
              <w:rPr>
                <w:rFonts w:eastAsia="Times New Roman"/>
                <w:color w:val="2E74B5" w:themeColor="accent1" w:themeShade="BF"/>
                <w:sz w:val="20"/>
                <w:szCs w:val="20"/>
                <w:lang w:val="fr-FR"/>
              </w:rPr>
            </w:pPr>
          </w:p>
        </w:tc>
        <w:tc>
          <w:tcPr>
            <w:tcW w:w="10207" w:type="dxa"/>
            <w:gridSpan w:val="3"/>
          </w:tcPr>
          <w:p w14:paraId="0D9865EB" w14:textId="77777777" w:rsidR="00510C91" w:rsidRDefault="00510C91" w:rsidP="00BE7D51">
            <w:pPr>
              <w:jc w:val="center"/>
              <w:rPr>
                <w:b/>
                <w:bCs/>
                <w:i/>
                <w:color w:val="2E74B5" w:themeColor="accent1" w:themeShade="BF"/>
                <w:szCs w:val="20"/>
                <w:lang w:val="fr-FR"/>
              </w:rPr>
            </w:pPr>
          </w:p>
          <w:p w14:paraId="022B0499" w14:textId="77777777" w:rsidR="00510C91" w:rsidRDefault="00510C91" w:rsidP="00510C91">
            <w:pPr>
              <w:pStyle w:val="Titre1"/>
              <w:spacing w:before="0" w:after="0"/>
              <w:jc w:val="center"/>
              <w:rPr>
                <w:sz w:val="24"/>
                <w:szCs w:val="24"/>
                <w:lang w:val="fr-FR"/>
              </w:rPr>
            </w:pPr>
            <w:r w:rsidRPr="00785BFF">
              <w:rPr>
                <w:sz w:val="24"/>
                <w:szCs w:val="24"/>
                <w:lang w:val="fr-FR"/>
              </w:rPr>
              <w:t xml:space="preserve">AVIS DE COURSE </w:t>
            </w:r>
          </w:p>
          <w:p w14:paraId="475C1283" w14:textId="77777777" w:rsidR="00510C91" w:rsidRPr="0087568E" w:rsidRDefault="00510C91" w:rsidP="00510C91">
            <w:pPr>
              <w:pStyle w:val="Titre1"/>
              <w:spacing w:before="0" w:after="0"/>
              <w:jc w:val="center"/>
              <w:rPr>
                <w:color w:val="000000" w:themeColor="text1"/>
                <w:sz w:val="24"/>
                <w:szCs w:val="24"/>
                <w:lang w:val="fr-FR"/>
              </w:rPr>
            </w:pPr>
            <w:r w:rsidRPr="0087568E">
              <w:rPr>
                <w:color w:val="000000" w:themeColor="text1"/>
                <w:sz w:val="24"/>
                <w:szCs w:val="24"/>
                <w:lang w:val="fr-FR"/>
              </w:rPr>
              <w:t>TYPE 2025-2028</w:t>
            </w:r>
          </w:p>
          <w:p w14:paraId="323EF686" w14:textId="77777777" w:rsidR="00510C91" w:rsidRPr="0087568E" w:rsidRDefault="00510C91" w:rsidP="00510C91">
            <w:pPr>
              <w:pStyle w:val="Titre1"/>
              <w:spacing w:before="0" w:after="0"/>
              <w:jc w:val="center"/>
              <w:rPr>
                <w:b w:val="0"/>
                <w:color w:val="000000" w:themeColor="text1"/>
                <w:sz w:val="28"/>
                <w:szCs w:val="28"/>
                <w:lang w:val="fr-FR"/>
              </w:rPr>
            </w:pPr>
            <w:r w:rsidRPr="0087568E">
              <w:rPr>
                <w:color w:val="000000" w:themeColor="text1"/>
                <w:sz w:val="24"/>
                <w:szCs w:val="24"/>
                <w:lang w:val="fr-FR"/>
              </w:rPr>
              <w:t>Dériveurs – Quillards – Catamarans</w:t>
            </w:r>
            <w:r w:rsidRPr="0087568E">
              <w:rPr>
                <w:b w:val="0"/>
                <w:color w:val="000000" w:themeColor="text1"/>
                <w:sz w:val="28"/>
                <w:szCs w:val="28"/>
                <w:lang w:val="fr-FR"/>
              </w:rPr>
              <w:t xml:space="preserve"> </w:t>
            </w:r>
          </w:p>
          <w:p w14:paraId="34842F5F" w14:textId="77777777" w:rsidR="00510C91" w:rsidRPr="0087568E" w:rsidRDefault="00510C91" w:rsidP="00510C91">
            <w:pPr>
              <w:pStyle w:val="Titre1"/>
              <w:spacing w:before="0" w:after="0"/>
              <w:jc w:val="center"/>
              <w:rPr>
                <w:b w:val="0"/>
                <w:color w:val="000000" w:themeColor="text1"/>
                <w:sz w:val="22"/>
                <w:szCs w:val="22"/>
                <w:lang w:val="fr-FR"/>
              </w:rPr>
            </w:pPr>
            <w:r w:rsidRPr="0087568E">
              <w:rPr>
                <w:b w:val="0"/>
                <w:color w:val="000000" w:themeColor="text1"/>
                <w:sz w:val="22"/>
                <w:szCs w:val="22"/>
                <w:lang w:val="fr-FR"/>
              </w:rPr>
              <w:t>Version mise à jour en mars 2025</w:t>
            </w:r>
          </w:p>
          <w:p w14:paraId="4E1A2E4C" w14:textId="77777777" w:rsidR="00510C91" w:rsidRPr="00773AC8" w:rsidRDefault="00510C91" w:rsidP="00510C91">
            <w:pPr>
              <w:rPr>
                <w:lang w:val="fr-FR"/>
              </w:rPr>
            </w:pPr>
          </w:p>
          <w:p w14:paraId="017BAC28" w14:textId="77777777" w:rsidR="00510C91" w:rsidRPr="00E55804" w:rsidRDefault="00510C91" w:rsidP="00510C91">
            <w:pPr>
              <w:jc w:val="both"/>
              <w:rPr>
                <w:rFonts w:eastAsia="Times New Roman"/>
                <w:i/>
                <w:color w:val="FF3333"/>
                <w:sz w:val="20"/>
                <w:szCs w:val="20"/>
                <w:lang w:val="fr-FR"/>
              </w:rPr>
            </w:pPr>
          </w:p>
          <w:tbl>
            <w:tblPr>
              <w:tblW w:w="9924" w:type="dxa"/>
              <w:tblLayout w:type="fixed"/>
              <w:tblLook w:val="0000" w:firstRow="0" w:lastRow="0" w:firstColumn="0" w:lastColumn="0" w:noHBand="0" w:noVBand="0"/>
            </w:tblPr>
            <w:tblGrid>
              <w:gridCol w:w="1135"/>
              <w:gridCol w:w="8789"/>
            </w:tblGrid>
            <w:tr w:rsidR="00510C91" w:rsidRPr="009D295C" w14:paraId="714D250A" w14:textId="77777777" w:rsidTr="0006280D">
              <w:trPr>
                <w:trHeight w:val="1338"/>
              </w:trPr>
              <w:tc>
                <w:tcPr>
                  <w:tcW w:w="1135" w:type="dxa"/>
                </w:tcPr>
                <w:p w14:paraId="00883488" w14:textId="77777777" w:rsidR="00510C91" w:rsidRPr="00E138D5" w:rsidRDefault="00510C91" w:rsidP="00510C91">
                  <w:pPr>
                    <w:widowControl/>
                    <w:jc w:val="both"/>
                    <w:rPr>
                      <w:rFonts w:eastAsia="Times New Roman"/>
                      <w:color w:val="2E74B5" w:themeColor="accent1" w:themeShade="BF"/>
                      <w:sz w:val="20"/>
                      <w:szCs w:val="20"/>
                      <w:lang w:val="fr-FR"/>
                    </w:rPr>
                  </w:pPr>
                </w:p>
              </w:tc>
              <w:tc>
                <w:tcPr>
                  <w:tcW w:w="8789" w:type="dxa"/>
                </w:tcPr>
                <w:p w14:paraId="0453E927" w14:textId="0AF09971" w:rsidR="00510C91" w:rsidRPr="009D295C" w:rsidRDefault="00510C91" w:rsidP="00510C91">
                  <w:pPr>
                    <w:jc w:val="center"/>
                    <w:rPr>
                      <w:b/>
                      <w:bCs/>
                      <w:i/>
                      <w:color w:val="2E74B5" w:themeColor="accent1" w:themeShade="BF"/>
                      <w:szCs w:val="20"/>
                      <w:lang w:val="fr-FR"/>
                    </w:rPr>
                  </w:pPr>
                  <w:r w:rsidRPr="009D295C">
                    <w:rPr>
                      <w:b/>
                      <w:bCs/>
                      <w:i/>
                      <w:color w:val="2E74B5" w:themeColor="accent1" w:themeShade="BF"/>
                      <w:szCs w:val="20"/>
                      <w:lang w:val="fr-FR"/>
                    </w:rPr>
                    <w:t>Nom de la compétition</w:t>
                  </w:r>
                  <w:r w:rsidR="00066349">
                    <w:rPr>
                      <w:b/>
                      <w:bCs/>
                      <w:i/>
                      <w:color w:val="2E74B5" w:themeColor="accent1" w:themeShade="BF"/>
                      <w:szCs w:val="20"/>
                      <w:lang w:val="fr-FR"/>
                    </w:rPr>
                    <w:t> :</w:t>
                  </w:r>
                  <w:r w:rsidRPr="009D295C">
                    <w:rPr>
                      <w:b/>
                      <w:bCs/>
                      <w:i/>
                      <w:color w:val="2E74B5" w:themeColor="accent1" w:themeShade="BF"/>
                      <w:szCs w:val="20"/>
                      <w:lang w:val="fr-FR"/>
                    </w:rPr>
                    <w:t xml:space="preserve"> CHAMPIONNAT DEPARTEMENTAL 22 TAVL</w:t>
                  </w:r>
                </w:p>
                <w:p w14:paraId="121D9392" w14:textId="5324B504" w:rsidR="00445630" w:rsidRDefault="00510C91" w:rsidP="00510C91">
                  <w:pPr>
                    <w:jc w:val="center"/>
                    <w:rPr>
                      <w:b/>
                      <w:bCs/>
                      <w:i/>
                      <w:color w:val="2E74B5" w:themeColor="accent1" w:themeShade="BF"/>
                      <w:szCs w:val="20"/>
                      <w:lang w:val="fr-FR"/>
                    </w:rPr>
                  </w:pPr>
                  <w:r w:rsidRPr="009D295C">
                    <w:rPr>
                      <w:b/>
                      <w:bCs/>
                      <w:i/>
                      <w:color w:val="2E74B5" w:themeColor="accent1" w:themeShade="BF"/>
                      <w:szCs w:val="20"/>
                      <w:lang w:val="fr-FR"/>
                    </w:rPr>
                    <w:t>CLUB organisateur</w:t>
                  </w:r>
                  <w:r w:rsidR="00A07951">
                    <w:rPr>
                      <w:b/>
                      <w:bCs/>
                      <w:i/>
                      <w:color w:val="2E74B5" w:themeColor="accent1" w:themeShade="BF"/>
                      <w:szCs w:val="20"/>
                      <w:lang w:val="fr-FR"/>
                    </w:rPr>
                    <w:t> :</w:t>
                  </w:r>
                  <w:r w:rsidRPr="009D295C">
                    <w:rPr>
                      <w:b/>
                      <w:bCs/>
                      <w:i/>
                      <w:color w:val="2E74B5" w:themeColor="accent1" w:themeShade="BF"/>
                      <w:szCs w:val="20"/>
                      <w:lang w:val="fr-FR"/>
                    </w:rPr>
                    <w:t xml:space="preserve">   ASNP Association Sportive Nautique de</w:t>
                  </w:r>
                </w:p>
                <w:p w14:paraId="22242E6F" w14:textId="13B31512" w:rsidR="00510C91" w:rsidRPr="009D295C" w:rsidRDefault="00445630" w:rsidP="00510C91">
                  <w:pPr>
                    <w:jc w:val="center"/>
                    <w:rPr>
                      <w:b/>
                      <w:bCs/>
                      <w:i/>
                      <w:color w:val="2E74B5" w:themeColor="accent1" w:themeShade="BF"/>
                      <w:szCs w:val="20"/>
                      <w:lang w:val="fr-FR"/>
                    </w:rPr>
                  </w:pPr>
                  <w:r>
                    <w:rPr>
                      <w:b/>
                      <w:bCs/>
                      <w:i/>
                      <w:color w:val="2E74B5" w:themeColor="accent1" w:themeShade="BF"/>
                      <w:szCs w:val="20"/>
                      <w:lang w:val="fr-FR"/>
                    </w:rPr>
                    <w:t>P</w:t>
                  </w:r>
                  <w:r w:rsidR="00510C91" w:rsidRPr="009D295C">
                    <w:rPr>
                      <w:b/>
                      <w:bCs/>
                      <w:i/>
                      <w:color w:val="2E74B5" w:themeColor="accent1" w:themeShade="BF"/>
                      <w:szCs w:val="20"/>
                      <w:lang w:val="fr-FR"/>
                    </w:rPr>
                    <w:t>ERROS</w:t>
                  </w:r>
                </w:p>
                <w:p w14:paraId="6116186F" w14:textId="77777777" w:rsidR="00510C91" w:rsidRPr="009D295C" w:rsidRDefault="00510C91" w:rsidP="00510C91">
                  <w:pPr>
                    <w:jc w:val="center"/>
                    <w:rPr>
                      <w:b/>
                      <w:bCs/>
                      <w:i/>
                      <w:color w:val="2E74B5" w:themeColor="accent1" w:themeShade="BF"/>
                      <w:szCs w:val="20"/>
                      <w:lang w:val="fr-FR"/>
                    </w:rPr>
                  </w:pPr>
                </w:p>
                <w:p w14:paraId="27B43F54" w14:textId="1073A137" w:rsidR="00510C91" w:rsidRPr="009D295C" w:rsidRDefault="00510C91" w:rsidP="00510C91">
                  <w:pPr>
                    <w:tabs>
                      <w:tab w:val="left" w:pos="13"/>
                    </w:tabs>
                    <w:jc w:val="center"/>
                    <w:rPr>
                      <w:b/>
                      <w:bCs/>
                      <w:i/>
                      <w:color w:val="2E74B5" w:themeColor="accent1" w:themeShade="BF"/>
                      <w:szCs w:val="20"/>
                      <w:lang w:val="fr-FR"/>
                    </w:rPr>
                  </w:pPr>
                  <w:r w:rsidRPr="009D295C">
                    <w:rPr>
                      <w:b/>
                      <w:bCs/>
                      <w:i/>
                      <w:color w:val="2E74B5" w:themeColor="accent1" w:themeShade="BF"/>
                      <w:szCs w:val="20"/>
                      <w:lang w:val="fr-FR"/>
                    </w:rPr>
                    <w:t>Date</w:t>
                  </w:r>
                  <w:r w:rsidR="004B065B">
                    <w:rPr>
                      <w:b/>
                      <w:bCs/>
                      <w:i/>
                      <w:color w:val="2E74B5" w:themeColor="accent1" w:themeShade="BF"/>
                      <w:szCs w:val="20"/>
                      <w:lang w:val="fr-FR"/>
                    </w:rPr>
                    <w:t xml:space="preserve"> : </w:t>
                  </w:r>
                  <w:r w:rsidRPr="009D295C">
                    <w:rPr>
                      <w:b/>
                      <w:bCs/>
                      <w:i/>
                      <w:color w:val="2E74B5" w:themeColor="accent1" w:themeShade="BF"/>
                      <w:szCs w:val="20"/>
                      <w:lang w:val="fr-FR"/>
                    </w:rPr>
                    <w:t xml:space="preserve"> DIMANCHE </w:t>
                  </w:r>
                  <w:r w:rsidR="004B065B" w:rsidRPr="009D295C">
                    <w:rPr>
                      <w:b/>
                      <w:bCs/>
                      <w:i/>
                      <w:color w:val="2E74B5" w:themeColor="accent1" w:themeShade="BF"/>
                      <w:szCs w:val="20"/>
                      <w:lang w:val="fr-FR"/>
                    </w:rPr>
                    <w:t>20 juillet</w:t>
                  </w:r>
                  <w:r w:rsidRPr="009D295C">
                    <w:rPr>
                      <w:b/>
                      <w:bCs/>
                      <w:i/>
                      <w:color w:val="2E74B5" w:themeColor="accent1" w:themeShade="BF"/>
                      <w:szCs w:val="20"/>
                      <w:lang w:val="fr-FR"/>
                    </w:rPr>
                    <w:t xml:space="preserve">   2025</w:t>
                  </w:r>
                </w:p>
                <w:p w14:paraId="48EE4DA9" w14:textId="77777777" w:rsidR="00510C91" w:rsidRPr="009D295C" w:rsidRDefault="00510C91" w:rsidP="00510C91">
                  <w:pPr>
                    <w:tabs>
                      <w:tab w:val="left" w:pos="13"/>
                    </w:tabs>
                    <w:jc w:val="center"/>
                    <w:rPr>
                      <w:b/>
                      <w:bCs/>
                      <w:i/>
                      <w:color w:val="2E74B5" w:themeColor="accent1" w:themeShade="BF"/>
                      <w:szCs w:val="20"/>
                      <w:lang w:val="fr-FR"/>
                    </w:rPr>
                  </w:pPr>
                </w:p>
                <w:p w14:paraId="7926258E" w14:textId="2346F212" w:rsidR="00510C91" w:rsidRPr="009D295C" w:rsidRDefault="00A07951" w:rsidP="00510C91">
                  <w:pPr>
                    <w:widowControl/>
                    <w:ind w:left="33"/>
                    <w:jc w:val="both"/>
                    <w:rPr>
                      <w:b/>
                      <w:bCs/>
                      <w:i/>
                      <w:color w:val="2E74B5" w:themeColor="accent1" w:themeShade="BF"/>
                      <w:szCs w:val="20"/>
                      <w:lang w:val="fr-FR"/>
                    </w:rPr>
                  </w:pPr>
                  <w:r w:rsidRPr="009D295C">
                    <w:rPr>
                      <w:b/>
                      <w:bCs/>
                      <w:i/>
                      <w:color w:val="2E74B5" w:themeColor="accent1" w:themeShade="BF"/>
                      <w:szCs w:val="20"/>
                      <w:lang w:val="fr-FR"/>
                    </w:rPr>
                    <w:t>Lie</w:t>
                  </w:r>
                  <w:r>
                    <w:rPr>
                      <w:b/>
                      <w:bCs/>
                      <w:i/>
                      <w:color w:val="2E74B5" w:themeColor="accent1" w:themeShade="BF"/>
                      <w:szCs w:val="20"/>
                      <w:lang w:val="fr-FR"/>
                    </w:rPr>
                    <w:t xml:space="preserve">u :      </w:t>
                  </w:r>
                  <w:r w:rsidR="00510C91" w:rsidRPr="009D295C">
                    <w:rPr>
                      <w:b/>
                      <w:bCs/>
                      <w:i/>
                      <w:color w:val="2E74B5" w:themeColor="accent1" w:themeShade="BF"/>
                      <w:szCs w:val="20"/>
                      <w:lang w:val="fr-FR"/>
                    </w:rPr>
                    <w:t xml:space="preserve">  PERROS-GUIREC, Plage de TRESTRAOU</w:t>
                  </w:r>
                </w:p>
                <w:p w14:paraId="477BBEA2" w14:textId="77777777" w:rsidR="00510C91" w:rsidRPr="00E138D5" w:rsidRDefault="00510C91" w:rsidP="00510C91">
                  <w:pPr>
                    <w:widowControl/>
                    <w:ind w:left="33"/>
                    <w:jc w:val="both"/>
                    <w:rPr>
                      <w:color w:val="2E74B5" w:themeColor="accent1" w:themeShade="BF"/>
                      <w:sz w:val="20"/>
                      <w:szCs w:val="20"/>
                      <w:lang w:val="fr-FR"/>
                    </w:rPr>
                  </w:pPr>
                </w:p>
              </w:tc>
            </w:tr>
            <w:tr w:rsidR="00510C91" w:rsidRPr="009D295C" w14:paraId="24434065" w14:textId="77777777" w:rsidTr="0006280D">
              <w:trPr>
                <w:trHeight w:val="1088"/>
              </w:trPr>
              <w:tc>
                <w:tcPr>
                  <w:tcW w:w="1135" w:type="dxa"/>
                </w:tcPr>
                <w:p w14:paraId="3792E8D2" w14:textId="77777777" w:rsidR="00510C91" w:rsidRPr="00BE7D51" w:rsidRDefault="00510C91" w:rsidP="00510C91">
                  <w:pPr>
                    <w:ind w:left="-351" w:right="-254"/>
                    <w:jc w:val="both"/>
                    <w:rPr>
                      <w:iCs/>
                      <w:sz w:val="20"/>
                      <w:szCs w:val="20"/>
                    </w:rPr>
                  </w:pPr>
                  <w:r>
                    <w:rPr>
                      <w:iCs/>
                      <w:sz w:val="20"/>
                      <w:szCs w:val="20"/>
                    </w:rPr>
                    <w:t>ppPr</w:t>
                  </w:r>
                  <w:r w:rsidRPr="00BE7D51">
                    <w:rPr>
                      <w:iCs/>
                      <w:sz w:val="20"/>
                      <w:szCs w:val="20"/>
                    </w:rPr>
                    <w:t>éamb</w:t>
                  </w:r>
                  <w:r>
                    <w:rPr>
                      <w:iCs/>
                      <w:sz w:val="20"/>
                      <w:szCs w:val="20"/>
                    </w:rPr>
                    <w:t>u</w:t>
                  </w:r>
                  <w:r w:rsidRPr="00BE7D51">
                    <w:rPr>
                      <w:iCs/>
                      <w:sz w:val="20"/>
                      <w:szCs w:val="20"/>
                    </w:rPr>
                    <w:t>le</w:t>
                  </w:r>
                </w:p>
                <w:p w14:paraId="19FA8141" w14:textId="77777777" w:rsidR="00510C91" w:rsidRPr="00E55804" w:rsidRDefault="00510C91" w:rsidP="00510C91">
                  <w:pPr>
                    <w:jc w:val="both"/>
                    <w:rPr>
                      <w:i/>
                      <w:color w:val="FF0000"/>
                      <w:sz w:val="20"/>
                      <w:szCs w:val="20"/>
                    </w:rPr>
                  </w:pPr>
                </w:p>
              </w:tc>
              <w:tc>
                <w:tcPr>
                  <w:tcW w:w="8789" w:type="dxa"/>
                </w:tcPr>
                <w:p w14:paraId="3A3D6099" w14:textId="77777777" w:rsidR="00510C91" w:rsidRPr="009D295C" w:rsidRDefault="00510C91" w:rsidP="00510C91">
                  <w:pPr>
                    <w:rPr>
                      <w:i/>
                      <w:color w:val="FF0000"/>
                      <w:sz w:val="20"/>
                      <w:szCs w:val="20"/>
                      <w:lang w:val="fr-FR"/>
                    </w:rPr>
                  </w:pPr>
                  <w:r w:rsidRPr="009D295C">
                    <w:rPr>
                      <w:sz w:val="20"/>
                      <w:szCs w:val="20"/>
                      <w:lang w:val="fr-FR"/>
                    </w:rPr>
                    <w:t xml:space="preserve">La mention [NP] dans une </w:t>
                  </w:r>
                  <w:r w:rsidRPr="009D295C">
                    <w:rPr>
                      <w:i/>
                      <w:sz w:val="20"/>
                      <w:szCs w:val="20"/>
                      <w:lang w:val="fr-FR"/>
                    </w:rPr>
                    <w:t>règle</w:t>
                  </w:r>
                  <w:r w:rsidRPr="009D295C">
                    <w:rPr>
                      <w:sz w:val="20"/>
                      <w:szCs w:val="20"/>
                      <w:lang w:val="fr-FR"/>
                    </w:rPr>
                    <w:t xml:space="preserve"> signifie qu’un bateau ne peut pas réclamer (No Protest) contre un autre bateau pour avoir enfreint cette </w:t>
                  </w:r>
                  <w:r w:rsidRPr="009D295C">
                    <w:rPr>
                      <w:i/>
                      <w:sz w:val="20"/>
                      <w:szCs w:val="20"/>
                      <w:lang w:val="fr-FR"/>
                    </w:rPr>
                    <w:t>règle</w:t>
                  </w:r>
                  <w:r w:rsidRPr="009D295C">
                    <w:rPr>
                      <w:sz w:val="20"/>
                      <w:szCs w:val="20"/>
                      <w:lang w:val="fr-FR"/>
                    </w:rPr>
                    <w:t xml:space="preserve">. Cela modifie la RCV 60.1. </w:t>
                  </w:r>
                </w:p>
                <w:p w14:paraId="5FAF9A15" w14:textId="77777777" w:rsidR="00510C91" w:rsidRPr="00BE7D51" w:rsidRDefault="00510C91" w:rsidP="00510C91">
                  <w:pPr>
                    <w:jc w:val="both"/>
                    <w:rPr>
                      <w:sz w:val="20"/>
                      <w:szCs w:val="20"/>
                      <w:lang w:val="fr-FR"/>
                    </w:rPr>
                  </w:pPr>
                  <w:r w:rsidRPr="00BE7D51">
                    <w:rPr>
                      <w:sz w:val="20"/>
                      <w:szCs w:val="20"/>
                      <w:lang w:val="fr-FR"/>
                    </w:rPr>
                    <w:t>La mention [DP] dans une</w:t>
                  </w:r>
                  <w:r w:rsidRPr="00BE7D51">
                    <w:rPr>
                      <w:i/>
                      <w:sz w:val="20"/>
                      <w:szCs w:val="20"/>
                      <w:lang w:val="fr-FR"/>
                    </w:rPr>
                    <w:t xml:space="preserve"> règle</w:t>
                  </w:r>
                  <w:r w:rsidRPr="00BE7D51">
                    <w:rPr>
                      <w:sz w:val="20"/>
                      <w:szCs w:val="20"/>
                      <w:lang w:val="fr-FR"/>
                    </w:rPr>
                    <w:t xml:space="preserve"> signifie que la pénalité pour une infraction à cette</w:t>
                  </w:r>
                  <w:r w:rsidRPr="00BE7D51">
                    <w:rPr>
                      <w:i/>
                      <w:sz w:val="20"/>
                      <w:szCs w:val="20"/>
                      <w:lang w:val="fr-FR"/>
                    </w:rPr>
                    <w:t xml:space="preserve"> règle</w:t>
                  </w:r>
                  <w:r w:rsidRPr="00BE7D51">
                    <w:rPr>
                      <w:sz w:val="20"/>
                      <w:szCs w:val="20"/>
                      <w:lang w:val="fr-FR"/>
                    </w:rPr>
                    <w:t xml:space="preserve"> peut, à la discrétion du jury, être inférieure à une disqualification. </w:t>
                  </w:r>
                </w:p>
                <w:p w14:paraId="6EB702EC" w14:textId="77777777" w:rsidR="00510C91" w:rsidRPr="00BE7D51" w:rsidRDefault="00510C91" w:rsidP="00510C91">
                  <w:pPr>
                    <w:jc w:val="both"/>
                    <w:rPr>
                      <w:b/>
                      <w:bCs/>
                      <w:color w:val="000000"/>
                      <w:sz w:val="20"/>
                      <w:szCs w:val="20"/>
                      <w:lang w:val="fr-FR" w:bidi="ar-SA"/>
                    </w:rPr>
                  </w:pPr>
                  <w:r w:rsidRPr="00BE7D51">
                    <w:rPr>
                      <w:b/>
                      <w:bCs/>
                      <w:color w:val="000000"/>
                      <w:sz w:val="20"/>
                      <w:szCs w:val="20"/>
                      <w:lang w:val="fr-FR" w:bidi="ar-SA"/>
                    </w:rPr>
                    <w:t>Prévention des violences et incivilités</w:t>
                  </w:r>
                </w:p>
                <w:p w14:paraId="7DF81C21" w14:textId="77777777" w:rsidR="00510C91" w:rsidRPr="00BE7D51" w:rsidRDefault="00510C91" w:rsidP="00510C91">
                  <w:pPr>
                    <w:widowControl/>
                    <w:suppressAutoHyphens w:val="0"/>
                    <w:jc w:val="both"/>
                    <w:rPr>
                      <w:rFonts w:ascii="Calibri" w:eastAsia="Times New Roman" w:hAnsi="Calibri" w:cs="Calibri"/>
                      <w:sz w:val="20"/>
                      <w:szCs w:val="20"/>
                      <w:lang w:val="fr-FR" w:eastAsia="fr-FR" w:bidi="ar-SA"/>
                    </w:rPr>
                  </w:pPr>
                  <w:r w:rsidRPr="00BE7D51">
                    <w:rPr>
                      <w:rFonts w:eastAsia="Times New Roman"/>
                      <w:sz w:val="20"/>
                      <w:szCs w:val="20"/>
                      <w:lang w:val="fr-FR" w:eastAsia="fr-FR" w:bidi="ar-SA"/>
                    </w:rPr>
                    <w:t>La FFVoile rappelle que les manifestations sportives sont avant tout un espace d’échanges et de partages ouvert et accessible à toutes et à tous. </w:t>
                  </w:r>
                </w:p>
                <w:p w14:paraId="325C1CB1" w14:textId="77777777" w:rsidR="00510C91" w:rsidRPr="00BE7D51" w:rsidRDefault="00510C91" w:rsidP="00510C91">
                  <w:pPr>
                    <w:widowControl/>
                    <w:suppressAutoHyphens w:val="0"/>
                    <w:jc w:val="both"/>
                    <w:rPr>
                      <w:rFonts w:ascii="Calibri" w:eastAsia="Times New Roman" w:hAnsi="Calibri" w:cs="Calibri"/>
                      <w:sz w:val="20"/>
                      <w:szCs w:val="20"/>
                      <w:lang w:val="fr-FR" w:eastAsia="fr-FR" w:bidi="ar-SA"/>
                    </w:rPr>
                  </w:pPr>
                  <w:r w:rsidRPr="00BE7D51">
                    <w:rPr>
                      <w:rFonts w:eastAsia="Times New Roman"/>
                      <w:sz w:val="20"/>
                      <w:szCs w:val="20"/>
                      <w:lang w:val="fr-FR" w:eastAsia="fr-FR" w:bidi="ar-SA"/>
                    </w:rPr>
                    <w:t>A ce titre, il est demandé aux concurrents</w:t>
                  </w:r>
                  <w:r>
                    <w:rPr>
                      <w:rFonts w:eastAsia="Times New Roman"/>
                      <w:sz w:val="20"/>
                      <w:szCs w:val="20"/>
                      <w:lang w:val="fr-FR" w:eastAsia="fr-FR" w:bidi="ar-SA"/>
                    </w:rPr>
                    <w:t>, aux concurrentes,</w:t>
                  </w:r>
                  <w:r w:rsidRPr="00BE7D51">
                    <w:rPr>
                      <w:rFonts w:eastAsia="Times New Roman"/>
                      <w:sz w:val="20"/>
                      <w:szCs w:val="20"/>
                      <w:lang w:val="fr-FR" w:eastAsia="fr-FR" w:bidi="ar-SA"/>
                    </w:rPr>
                    <w:t xml:space="preserve"> aux accompagnateurs</w:t>
                  </w:r>
                  <w:r>
                    <w:rPr>
                      <w:rFonts w:eastAsia="Times New Roman"/>
                      <w:sz w:val="20"/>
                      <w:szCs w:val="20"/>
                      <w:lang w:val="fr-FR" w:eastAsia="fr-FR" w:bidi="ar-SA"/>
                    </w:rPr>
                    <w:t xml:space="preserve"> et aux accompagnatrices</w:t>
                  </w:r>
                  <w:r w:rsidRPr="00BE7D51">
                    <w:rPr>
                      <w:rFonts w:eastAsia="Times New Roman"/>
                      <w:sz w:val="20"/>
                      <w:szCs w:val="20"/>
                      <w:lang w:val="fr-FR" w:eastAsia="fr-FR" w:bidi="ar-SA"/>
                    </w:rPr>
                    <w:t xml:space="preserve"> de se comporter en toutes circonstances, à terre comme sur l’eau, de façon courtoise et respectueuse indépendamment de l’origine, du genre ou de l’orientation sexuelle des autres participants</w:t>
                  </w:r>
                  <w:r>
                    <w:rPr>
                      <w:rFonts w:eastAsia="Times New Roman"/>
                      <w:sz w:val="20"/>
                      <w:szCs w:val="20"/>
                      <w:lang w:val="fr-FR" w:eastAsia="fr-FR" w:bidi="ar-SA"/>
                    </w:rPr>
                    <w:t xml:space="preserve"> et participantes.</w:t>
                  </w:r>
                </w:p>
                <w:p w14:paraId="12C59223" w14:textId="77777777" w:rsidR="00510C91" w:rsidRPr="009D295C" w:rsidRDefault="00510C91" w:rsidP="00510C91">
                  <w:pPr>
                    <w:widowControl/>
                    <w:suppressAutoHyphens w:val="0"/>
                    <w:rPr>
                      <w:i/>
                      <w:color w:val="FF0000"/>
                      <w:sz w:val="20"/>
                      <w:szCs w:val="20"/>
                      <w:lang w:val="fr-FR"/>
                    </w:rPr>
                  </w:pPr>
                  <w:r w:rsidRPr="00BE7D51">
                    <w:rPr>
                      <w:rFonts w:ascii="Calibri" w:eastAsia="Times New Roman" w:hAnsi="Calibri" w:cs="Calibri"/>
                      <w:color w:val="000000"/>
                      <w:sz w:val="20"/>
                      <w:szCs w:val="20"/>
                      <w:lang w:val="fr-FR" w:eastAsia="fr-FR" w:bidi="ar-SA"/>
                    </w:rPr>
                    <w:t> </w:t>
                  </w:r>
                </w:p>
                <w:p w14:paraId="40840867" w14:textId="77777777" w:rsidR="00510C91" w:rsidRPr="00BE7D51" w:rsidRDefault="00510C91" w:rsidP="00510C91">
                  <w:pPr>
                    <w:pStyle w:val="Paragraphedeliste"/>
                    <w:widowControl/>
                    <w:numPr>
                      <w:ilvl w:val="0"/>
                      <w:numId w:val="6"/>
                    </w:numPr>
                    <w:tabs>
                      <w:tab w:val="left" w:pos="993"/>
                    </w:tabs>
                    <w:suppressAutoHyphens w:val="0"/>
                    <w:ind w:left="0" w:hanging="22"/>
                    <w:jc w:val="both"/>
                    <w:rPr>
                      <w:sz w:val="20"/>
                      <w:szCs w:val="20"/>
                      <w:lang w:val="fr-FR"/>
                    </w:rPr>
                  </w:pPr>
                </w:p>
              </w:tc>
            </w:tr>
            <w:tr w:rsidR="00510C91" w:rsidRPr="00E55804" w14:paraId="55960AD9" w14:textId="77777777" w:rsidTr="0006280D">
              <w:tc>
                <w:tcPr>
                  <w:tcW w:w="1135" w:type="dxa"/>
                </w:tcPr>
                <w:p w14:paraId="430A2886" w14:textId="77777777" w:rsidR="00510C91" w:rsidRPr="00E55804" w:rsidRDefault="00510C91" w:rsidP="00510C91">
                  <w:pPr>
                    <w:widowControl/>
                    <w:jc w:val="both"/>
                    <w:rPr>
                      <w:b/>
                      <w:sz w:val="20"/>
                      <w:szCs w:val="20"/>
                    </w:rPr>
                  </w:pPr>
                  <w:r w:rsidRPr="00E55804">
                    <w:rPr>
                      <w:b/>
                      <w:sz w:val="20"/>
                      <w:szCs w:val="20"/>
                    </w:rPr>
                    <w:t>1</w:t>
                  </w:r>
                </w:p>
              </w:tc>
              <w:tc>
                <w:tcPr>
                  <w:tcW w:w="8789" w:type="dxa"/>
                </w:tcPr>
                <w:p w14:paraId="77C1819B" w14:textId="77777777" w:rsidR="00510C91" w:rsidRPr="00E55804" w:rsidRDefault="00510C91" w:rsidP="00510C91">
                  <w:pPr>
                    <w:widowControl/>
                    <w:jc w:val="both"/>
                    <w:rPr>
                      <w:b/>
                      <w:sz w:val="20"/>
                      <w:szCs w:val="20"/>
                    </w:rPr>
                  </w:pPr>
                  <w:r w:rsidRPr="00E55804">
                    <w:rPr>
                      <w:b/>
                      <w:sz w:val="20"/>
                      <w:szCs w:val="20"/>
                    </w:rPr>
                    <w:t>REGLES</w:t>
                  </w:r>
                </w:p>
              </w:tc>
            </w:tr>
            <w:tr w:rsidR="00510C91" w:rsidRPr="009D295C" w14:paraId="2EEA44C4" w14:textId="77777777" w:rsidTr="0006280D">
              <w:trPr>
                <w:trHeight w:val="191"/>
              </w:trPr>
              <w:tc>
                <w:tcPr>
                  <w:tcW w:w="1135" w:type="dxa"/>
                </w:tcPr>
                <w:p w14:paraId="782B0444" w14:textId="77777777" w:rsidR="00510C91" w:rsidRDefault="00510C91" w:rsidP="00510C91">
                  <w:pPr>
                    <w:jc w:val="both"/>
                    <w:rPr>
                      <w:b/>
                      <w:sz w:val="20"/>
                      <w:szCs w:val="20"/>
                    </w:rPr>
                  </w:pPr>
                </w:p>
                <w:p w14:paraId="254F91F3" w14:textId="77777777" w:rsidR="00510C91" w:rsidRPr="00E55804" w:rsidRDefault="00510C91" w:rsidP="00510C91">
                  <w:pPr>
                    <w:jc w:val="both"/>
                    <w:rPr>
                      <w:rFonts w:eastAsia="Times New Roman"/>
                      <w:b/>
                      <w:sz w:val="20"/>
                      <w:szCs w:val="20"/>
                      <w:lang w:val="fr-FR"/>
                    </w:rPr>
                  </w:pPr>
                  <w:r w:rsidRPr="00E55804">
                    <w:rPr>
                      <w:b/>
                      <w:sz w:val="20"/>
                      <w:szCs w:val="20"/>
                    </w:rPr>
                    <w:t>1.1</w:t>
                  </w:r>
                </w:p>
              </w:tc>
              <w:tc>
                <w:tcPr>
                  <w:tcW w:w="8789" w:type="dxa"/>
                </w:tcPr>
                <w:p w14:paraId="789EEAD2" w14:textId="77777777" w:rsidR="00510C91" w:rsidRPr="009D295C" w:rsidRDefault="00510C91" w:rsidP="00510C91">
                  <w:pPr>
                    <w:jc w:val="both"/>
                    <w:rPr>
                      <w:sz w:val="20"/>
                      <w:szCs w:val="20"/>
                      <w:lang w:val="fr-FR"/>
                    </w:rPr>
                  </w:pPr>
                  <w:r w:rsidRPr="009D295C">
                    <w:rPr>
                      <w:sz w:val="20"/>
                      <w:szCs w:val="20"/>
                      <w:lang w:val="fr-FR"/>
                    </w:rPr>
                    <w:t xml:space="preserve">La compétition est régie par </w:t>
                  </w:r>
                </w:p>
                <w:p w14:paraId="03A36870" w14:textId="77777777" w:rsidR="00510C91" w:rsidRPr="00E55804" w:rsidRDefault="00510C91" w:rsidP="00510C91">
                  <w:pPr>
                    <w:jc w:val="both"/>
                    <w:rPr>
                      <w:sz w:val="20"/>
                      <w:szCs w:val="20"/>
                      <w:lang w:val="fr-FR"/>
                    </w:rPr>
                  </w:pPr>
                  <w:r w:rsidRPr="009D295C">
                    <w:rPr>
                      <w:sz w:val="20"/>
                      <w:szCs w:val="20"/>
                      <w:lang w:val="fr-FR"/>
                    </w:rPr>
                    <w:t xml:space="preserve">- les règles telles que définies dans </w:t>
                  </w:r>
                  <w:r w:rsidRPr="009D295C">
                    <w:rPr>
                      <w:i/>
                      <w:sz w:val="20"/>
                      <w:szCs w:val="20"/>
                      <w:lang w:val="fr-FR"/>
                    </w:rPr>
                    <w:t>Les Règles de Course à la Voile.</w:t>
                  </w:r>
                </w:p>
              </w:tc>
            </w:tr>
            <w:tr w:rsidR="00510C91" w:rsidRPr="009D295C" w14:paraId="0701E21F" w14:textId="77777777" w:rsidTr="0006280D">
              <w:tc>
                <w:tcPr>
                  <w:tcW w:w="1135" w:type="dxa"/>
                </w:tcPr>
                <w:p w14:paraId="6C5CCFE5" w14:textId="77777777" w:rsidR="00510C91" w:rsidRPr="00E55804" w:rsidRDefault="00510C91" w:rsidP="00510C91">
                  <w:pPr>
                    <w:jc w:val="both"/>
                    <w:rPr>
                      <w:rFonts w:eastAsia="Times New Roman"/>
                      <w:i/>
                      <w:color w:val="FF0000"/>
                      <w:sz w:val="20"/>
                      <w:szCs w:val="20"/>
                      <w:lang w:val="fr-FR"/>
                    </w:rPr>
                  </w:pPr>
                </w:p>
              </w:tc>
              <w:tc>
                <w:tcPr>
                  <w:tcW w:w="8789" w:type="dxa"/>
                </w:tcPr>
                <w:p w14:paraId="3FA062FA" w14:textId="77777777" w:rsidR="00510C91" w:rsidRPr="009D295C" w:rsidRDefault="00510C91" w:rsidP="00510C91">
                  <w:pPr>
                    <w:widowControl/>
                    <w:jc w:val="both"/>
                    <w:rPr>
                      <w:i/>
                      <w:color w:val="FF0000"/>
                      <w:sz w:val="20"/>
                      <w:szCs w:val="20"/>
                      <w:lang w:val="fr-FR"/>
                    </w:rPr>
                  </w:pPr>
                </w:p>
              </w:tc>
            </w:tr>
            <w:tr w:rsidR="00510C91" w:rsidRPr="009D295C" w14:paraId="55DA21DC" w14:textId="77777777" w:rsidTr="0006280D">
              <w:tc>
                <w:tcPr>
                  <w:tcW w:w="1135" w:type="dxa"/>
                </w:tcPr>
                <w:p w14:paraId="6E4C75CF" w14:textId="77777777" w:rsidR="00510C91" w:rsidRPr="00E55804" w:rsidRDefault="00510C91" w:rsidP="00510C91">
                  <w:pPr>
                    <w:jc w:val="both"/>
                    <w:rPr>
                      <w:b/>
                      <w:sz w:val="20"/>
                      <w:szCs w:val="20"/>
                    </w:rPr>
                  </w:pPr>
                  <w:r>
                    <w:rPr>
                      <w:b/>
                      <w:sz w:val="20"/>
                      <w:szCs w:val="20"/>
                    </w:rPr>
                    <w:t>1.3</w:t>
                  </w:r>
                </w:p>
              </w:tc>
              <w:tc>
                <w:tcPr>
                  <w:tcW w:w="8789" w:type="dxa"/>
                </w:tcPr>
                <w:p w14:paraId="06506909" w14:textId="77777777" w:rsidR="00510C91" w:rsidRPr="009D295C" w:rsidRDefault="00510C91" w:rsidP="00510C91">
                  <w:pPr>
                    <w:widowControl/>
                    <w:jc w:val="both"/>
                    <w:rPr>
                      <w:sz w:val="20"/>
                      <w:szCs w:val="20"/>
                      <w:lang w:val="fr-FR"/>
                    </w:rPr>
                  </w:pPr>
                  <w:r w:rsidRPr="009D295C">
                    <w:rPr>
                      <w:sz w:val="20"/>
                      <w:szCs w:val="20"/>
                      <w:lang w:val="fr-FR"/>
                    </w:rPr>
                    <w:t>- les règlements fédéraux, notamment le règlement technique des pratiques sportives compétitives et chartes de la FFVoile</w:t>
                  </w:r>
                </w:p>
              </w:tc>
            </w:tr>
            <w:tr w:rsidR="00510C91" w:rsidRPr="00BE7D51" w14:paraId="33880158" w14:textId="77777777" w:rsidTr="0006280D">
              <w:tc>
                <w:tcPr>
                  <w:tcW w:w="1135" w:type="dxa"/>
                </w:tcPr>
                <w:p w14:paraId="2C51D97A" w14:textId="77777777" w:rsidR="00510C91" w:rsidRPr="00E55804" w:rsidRDefault="00510C91" w:rsidP="00510C91">
                  <w:pPr>
                    <w:widowControl/>
                    <w:jc w:val="both"/>
                    <w:rPr>
                      <w:b/>
                      <w:sz w:val="20"/>
                      <w:szCs w:val="20"/>
                    </w:rPr>
                  </w:pPr>
                  <w:r>
                    <w:rPr>
                      <w:b/>
                      <w:sz w:val="20"/>
                      <w:szCs w:val="20"/>
                    </w:rPr>
                    <w:t>1.4</w:t>
                  </w:r>
                </w:p>
              </w:tc>
              <w:tc>
                <w:tcPr>
                  <w:tcW w:w="8789" w:type="dxa"/>
                </w:tcPr>
                <w:p w14:paraId="5B10EE04" w14:textId="77777777" w:rsidR="00510C91" w:rsidRPr="00E55804" w:rsidRDefault="00510C91" w:rsidP="00510C91">
                  <w:pPr>
                    <w:widowControl/>
                    <w:jc w:val="both"/>
                    <w:rPr>
                      <w:sz w:val="20"/>
                      <w:szCs w:val="20"/>
                    </w:rPr>
                  </w:pPr>
                  <w:r w:rsidRPr="00BE7D51">
                    <w:rPr>
                      <w:color w:val="484EED"/>
                      <w:sz w:val="20"/>
                      <w:szCs w:val="20"/>
                    </w:rPr>
                    <w:t xml:space="preserve">- </w:t>
                  </w:r>
                </w:p>
              </w:tc>
            </w:tr>
            <w:tr w:rsidR="00510C91" w:rsidRPr="009D295C" w14:paraId="07B4FF74" w14:textId="77777777" w:rsidTr="0006280D">
              <w:tc>
                <w:tcPr>
                  <w:tcW w:w="1135" w:type="dxa"/>
                </w:tcPr>
                <w:p w14:paraId="03A86A69" w14:textId="77777777" w:rsidR="00510C91" w:rsidRPr="00E55804" w:rsidRDefault="00510C91" w:rsidP="00510C91">
                  <w:pPr>
                    <w:widowControl/>
                    <w:jc w:val="both"/>
                    <w:rPr>
                      <w:b/>
                      <w:sz w:val="20"/>
                      <w:szCs w:val="20"/>
                    </w:rPr>
                  </w:pPr>
                  <w:r w:rsidRPr="00E55804">
                    <w:rPr>
                      <w:b/>
                      <w:sz w:val="20"/>
                      <w:szCs w:val="20"/>
                    </w:rPr>
                    <w:t>1.</w:t>
                  </w:r>
                  <w:r>
                    <w:rPr>
                      <w:b/>
                      <w:sz w:val="20"/>
                      <w:szCs w:val="20"/>
                    </w:rPr>
                    <w:t>5</w:t>
                  </w:r>
                </w:p>
                <w:p w14:paraId="6F06DEA9" w14:textId="77777777" w:rsidR="00510C91" w:rsidRPr="00E55804" w:rsidRDefault="00510C91" w:rsidP="00510C91">
                  <w:pPr>
                    <w:widowControl/>
                    <w:jc w:val="both"/>
                    <w:rPr>
                      <w:rFonts w:eastAsia="Times New Roman"/>
                      <w:b/>
                      <w:sz w:val="20"/>
                      <w:szCs w:val="20"/>
                      <w:lang w:val="fr-FR"/>
                    </w:rPr>
                  </w:pPr>
                </w:p>
              </w:tc>
              <w:tc>
                <w:tcPr>
                  <w:tcW w:w="8789" w:type="dxa"/>
                </w:tcPr>
                <w:p w14:paraId="7598F326" w14:textId="77777777" w:rsidR="00510C91" w:rsidRPr="009D295C" w:rsidRDefault="00510C91" w:rsidP="00510C91">
                  <w:pPr>
                    <w:widowControl/>
                    <w:jc w:val="both"/>
                    <w:rPr>
                      <w:i/>
                      <w:color w:val="FF0000"/>
                      <w:sz w:val="20"/>
                      <w:szCs w:val="20"/>
                      <w:lang w:val="fr-FR"/>
                    </w:rPr>
                  </w:pPr>
                  <w:r w:rsidRPr="009D295C">
                    <w:rPr>
                      <w:sz w:val="20"/>
                      <w:szCs w:val="20"/>
                      <w:lang w:val="fr-FR"/>
                    </w:rPr>
                    <w:t>En cas de traduction de cet AC, le texte français prévaudra.</w:t>
                  </w:r>
                  <w:r w:rsidRPr="009D295C">
                    <w:rPr>
                      <w:i/>
                      <w:color w:val="FF0000"/>
                      <w:sz w:val="20"/>
                      <w:szCs w:val="20"/>
                      <w:lang w:val="fr-FR"/>
                    </w:rPr>
                    <w:t xml:space="preserve"> </w:t>
                  </w:r>
                </w:p>
              </w:tc>
            </w:tr>
            <w:tr w:rsidR="00510C91" w:rsidRPr="000656FF" w14:paraId="3DCF03F8" w14:textId="77777777" w:rsidTr="0006280D">
              <w:tc>
                <w:tcPr>
                  <w:tcW w:w="1135" w:type="dxa"/>
                </w:tcPr>
                <w:p w14:paraId="45B8C85A" w14:textId="77777777" w:rsidR="00510C91" w:rsidRPr="00E55804" w:rsidRDefault="00510C91" w:rsidP="00510C91">
                  <w:pPr>
                    <w:jc w:val="both"/>
                    <w:rPr>
                      <w:rFonts w:eastAsia="Times New Roman"/>
                      <w:b/>
                      <w:sz w:val="20"/>
                      <w:szCs w:val="20"/>
                      <w:lang w:val="fr-FR"/>
                    </w:rPr>
                  </w:pPr>
                  <w:r w:rsidRPr="00E55804">
                    <w:rPr>
                      <w:b/>
                      <w:sz w:val="20"/>
                      <w:szCs w:val="20"/>
                    </w:rPr>
                    <w:t>1.</w:t>
                  </w:r>
                  <w:r>
                    <w:rPr>
                      <w:b/>
                      <w:sz w:val="20"/>
                      <w:szCs w:val="20"/>
                    </w:rPr>
                    <w:t>6</w:t>
                  </w:r>
                </w:p>
              </w:tc>
              <w:tc>
                <w:tcPr>
                  <w:tcW w:w="8789" w:type="dxa"/>
                </w:tcPr>
                <w:p w14:paraId="5CEAFBE9" w14:textId="77777777" w:rsidR="00510C91" w:rsidRPr="000656FF" w:rsidRDefault="00510C91" w:rsidP="00510C91">
                  <w:pPr>
                    <w:jc w:val="both"/>
                    <w:rPr>
                      <w:i/>
                      <w:color w:val="FF0000"/>
                      <w:sz w:val="20"/>
                      <w:szCs w:val="20"/>
                      <w:lang w:val="fr-FR"/>
                    </w:rPr>
                  </w:pPr>
                  <w:r w:rsidRPr="000656FF">
                    <w:rPr>
                      <w:sz w:val="20"/>
                      <w:szCs w:val="20"/>
                      <w:lang w:val="fr-FR"/>
                    </w:rPr>
                    <w:t xml:space="preserve">Quand la règle 20 s’applique, un bateau peut indiquer son besoin de place pour virer ou sa </w:t>
                  </w:r>
                  <w:r w:rsidRPr="000656FF">
                    <w:rPr>
                      <w:iCs/>
                      <w:sz w:val="20"/>
                      <w:szCs w:val="20"/>
                      <w:lang w:val="fr-FR"/>
                    </w:rPr>
                    <w:t>réponse par</w:t>
                  </w:r>
                  <w:r w:rsidRPr="000656FF">
                    <w:rPr>
                      <w:i/>
                      <w:sz w:val="20"/>
                      <w:szCs w:val="20"/>
                      <w:lang w:val="fr-FR"/>
                    </w:rPr>
                    <w:t xml:space="preserve"> “place à virer”.</w:t>
                  </w:r>
                </w:p>
              </w:tc>
            </w:tr>
            <w:tr w:rsidR="00510C91" w:rsidRPr="00BE7D51" w14:paraId="0E39C9A2" w14:textId="77777777" w:rsidTr="0006280D">
              <w:tc>
                <w:tcPr>
                  <w:tcW w:w="1135" w:type="dxa"/>
                </w:tcPr>
                <w:p w14:paraId="49D81144" w14:textId="77777777" w:rsidR="00510C91" w:rsidRPr="00E55804" w:rsidRDefault="00510C91" w:rsidP="00510C91">
                  <w:pPr>
                    <w:jc w:val="both"/>
                    <w:rPr>
                      <w:b/>
                      <w:sz w:val="20"/>
                      <w:szCs w:val="20"/>
                    </w:rPr>
                  </w:pPr>
                  <w:r>
                    <w:rPr>
                      <w:b/>
                      <w:sz w:val="20"/>
                      <w:szCs w:val="20"/>
                    </w:rPr>
                    <w:t>1.7</w:t>
                  </w:r>
                </w:p>
              </w:tc>
              <w:tc>
                <w:tcPr>
                  <w:tcW w:w="8789" w:type="dxa"/>
                </w:tcPr>
                <w:p w14:paraId="011B452F" w14:textId="77777777" w:rsidR="00510C91" w:rsidRPr="00E55804" w:rsidRDefault="00510C91" w:rsidP="00510C91">
                  <w:pPr>
                    <w:jc w:val="both"/>
                    <w:rPr>
                      <w:sz w:val="20"/>
                      <w:szCs w:val="20"/>
                    </w:rPr>
                  </w:pPr>
                </w:p>
              </w:tc>
            </w:tr>
            <w:tr w:rsidR="00510C91" w:rsidRPr="00E55804" w14:paraId="07B2E330" w14:textId="77777777" w:rsidTr="0006280D">
              <w:tc>
                <w:tcPr>
                  <w:tcW w:w="1135" w:type="dxa"/>
                </w:tcPr>
                <w:p w14:paraId="59F9101C" w14:textId="77777777" w:rsidR="00510C91" w:rsidRPr="00E55804" w:rsidRDefault="00510C91" w:rsidP="00510C91">
                  <w:pPr>
                    <w:widowControl/>
                    <w:jc w:val="both"/>
                    <w:rPr>
                      <w:b/>
                      <w:sz w:val="20"/>
                      <w:szCs w:val="20"/>
                    </w:rPr>
                  </w:pPr>
                </w:p>
                <w:p w14:paraId="42EBF9B8" w14:textId="77777777" w:rsidR="00510C91" w:rsidRPr="00E55804" w:rsidRDefault="00510C91" w:rsidP="00510C91">
                  <w:pPr>
                    <w:widowControl/>
                    <w:jc w:val="both"/>
                    <w:rPr>
                      <w:b/>
                      <w:sz w:val="20"/>
                      <w:szCs w:val="20"/>
                    </w:rPr>
                  </w:pPr>
                  <w:r w:rsidRPr="00E55804">
                    <w:rPr>
                      <w:b/>
                      <w:sz w:val="20"/>
                      <w:szCs w:val="20"/>
                    </w:rPr>
                    <w:t>2</w:t>
                  </w:r>
                </w:p>
              </w:tc>
              <w:tc>
                <w:tcPr>
                  <w:tcW w:w="8789" w:type="dxa"/>
                </w:tcPr>
                <w:p w14:paraId="71D7ED72" w14:textId="77777777" w:rsidR="00510C91" w:rsidRPr="00E55804" w:rsidRDefault="00510C91" w:rsidP="00510C91">
                  <w:pPr>
                    <w:widowControl/>
                    <w:jc w:val="both"/>
                    <w:rPr>
                      <w:b/>
                      <w:sz w:val="20"/>
                      <w:szCs w:val="20"/>
                    </w:rPr>
                  </w:pPr>
                </w:p>
                <w:p w14:paraId="03BD13F2" w14:textId="77777777" w:rsidR="00510C91" w:rsidRPr="00E55804" w:rsidRDefault="00510C91" w:rsidP="00510C91">
                  <w:pPr>
                    <w:widowControl/>
                    <w:jc w:val="both"/>
                    <w:rPr>
                      <w:b/>
                      <w:sz w:val="20"/>
                      <w:szCs w:val="20"/>
                    </w:rPr>
                  </w:pPr>
                  <w:r w:rsidRPr="00E55804">
                    <w:rPr>
                      <w:b/>
                      <w:sz w:val="20"/>
                      <w:szCs w:val="20"/>
                    </w:rPr>
                    <w:t>INSTRUCTIONS DE COURSE (IC)</w:t>
                  </w:r>
                </w:p>
              </w:tc>
            </w:tr>
            <w:tr w:rsidR="00510C91" w:rsidRPr="009D295C" w14:paraId="09E9C09C" w14:textId="77777777" w:rsidTr="0006280D">
              <w:trPr>
                <w:trHeight w:val="562"/>
              </w:trPr>
              <w:tc>
                <w:tcPr>
                  <w:tcW w:w="1135" w:type="dxa"/>
                </w:tcPr>
                <w:p w14:paraId="74C26BB8" w14:textId="77777777" w:rsidR="00510C91" w:rsidRPr="00773AC8" w:rsidRDefault="00510C91" w:rsidP="00510C91">
                  <w:pPr>
                    <w:jc w:val="both"/>
                    <w:rPr>
                      <w:rFonts w:eastAsia="Times New Roman"/>
                      <w:b/>
                      <w:sz w:val="20"/>
                      <w:szCs w:val="20"/>
                      <w:lang w:val="fr-FR"/>
                    </w:rPr>
                  </w:pPr>
                  <w:r w:rsidRPr="00E55804">
                    <w:rPr>
                      <w:b/>
                      <w:sz w:val="20"/>
                      <w:szCs w:val="20"/>
                    </w:rPr>
                    <w:t>2.1</w:t>
                  </w:r>
                </w:p>
              </w:tc>
              <w:tc>
                <w:tcPr>
                  <w:tcW w:w="8789" w:type="dxa"/>
                </w:tcPr>
                <w:p w14:paraId="61AB7664" w14:textId="77777777" w:rsidR="00510C91" w:rsidRPr="00E55804" w:rsidRDefault="00510C91" w:rsidP="00510C91">
                  <w:pPr>
                    <w:jc w:val="both"/>
                    <w:rPr>
                      <w:sz w:val="20"/>
                      <w:szCs w:val="20"/>
                      <w:lang w:val="fr-FR"/>
                    </w:rPr>
                  </w:pPr>
                  <w:r w:rsidRPr="009D295C">
                    <w:rPr>
                      <w:sz w:val="20"/>
                      <w:szCs w:val="20"/>
                      <w:lang w:val="fr-FR"/>
                    </w:rPr>
                    <w:t>Les IC seront disponibles à partir de 9h le dimanche 20/07/25 sur le site officiel et affichées au secrétariat</w:t>
                  </w:r>
                </w:p>
              </w:tc>
            </w:tr>
            <w:tr w:rsidR="00510C91" w:rsidRPr="00BE7D51" w14:paraId="436C5A19" w14:textId="77777777" w:rsidTr="0006280D">
              <w:trPr>
                <w:trHeight w:val="231"/>
              </w:trPr>
              <w:tc>
                <w:tcPr>
                  <w:tcW w:w="1135" w:type="dxa"/>
                </w:tcPr>
                <w:p w14:paraId="678ED1D3" w14:textId="77777777" w:rsidR="00510C91" w:rsidRPr="00E55804" w:rsidRDefault="00510C91" w:rsidP="00510C91">
                  <w:pPr>
                    <w:widowControl/>
                    <w:jc w:val="both"/>
                    <w:rPr>
                      <w:b/>
                      <w:sz w:val="20"/>
                      <w:szCs w:val="20"/>
                    </w:rPr>
                  </w:pPr>
                  <w:r w:rsidRPr="00E55804">
                    <w:rPr>
                      <w:b/>
                      <w:sz w:val="20"/>
                      <w:szCs w:val="20"/>
                    </w:rPr>
                    <w:t>2.</w:t>
                  </w:r>
                  <w:r>
                    <w:rPr>
                      <w:b/>
                      <w:sz w:val="20"/>
                      <w:szCs w:val="20"/>
                    </w:rPr>
                    <w:t>2</w:t>
                  </w:r>
                </w:p>
              </w:tc>
              <w:tc>
                <w:tcPr>
                  <w:tcW w:w="8789" w:type="dxa"/>
                </w:tcPr>
                <w:p w14:paraId="6D146B7C" w14:textId="77777777" w:rsidR="00510C91" w:rsidRPr="00E55804" w:rsidRDefault="00510C91" w:rsidP="00510C91">
                  <w:pPr>
                    <w:widowControl/>
                    <w:jc w:val="both"/>
                    <w:rPr>
                      <w:i/>
                      <w:color w:val="FF0000"/>
                      <w:sz w:val="20"/>
                      <w:szCs w:val="20"/>
                    </w:rPr>
                  </w:pPr>
                  <w:r>
                    <w:rPr>
                      <w:rFonts w:eastAsia="Times New Roman"/>
                      <w:i/>
                      <w:noProof/>
                      <w:color w:val="FF3333"/>
                      <w:szCs w:val="20"/>
                    </w:rPr>
                    <mc:AlternateContent>
                      <mc:Choice Requires="wps">
                        <w:drawing>
                          <wp:anchor distT="0" distB="0" distL="114300" distR="114300" simplePos="0" relativeHeight="251659264" behindDoc="0" locked="0" layoutInCell="1" allowOverlap="1" wp14:anchorId="7978BC26" wp14:editId="27D6ED4D">
                            <wp:simplePos x="0" y="0"/>
                            <wp:positionH relativeFrom="column">
                              <wp:posOffset>572135</wp:posOffset>
                            </wp:positionH>
                            <wp:positionV relativeFrom="paragraph">
                              <wp:posOffset>92075</wp:posOffset>
                            </wp:positionV>
                            <wp:extent cx="3889375" cy="45085"/>
                            <wp:effectExtent l="8255" t="13335" r="7620" b="8255"/>
                            <wp:wrapNone/>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9375" cy="45085"/>
                                    </a:xfrm>
                                    <a:prstGeom prst="rect">
                                      <a:avLst/>
                                    </a:prstGeom>
                                    <a:solidFill>
                                      <a:sysClr val="window" lastClr="FFFFFF">
                                        <a:lumMod val="100000"/>
                                        <a:lumOff val="0"/>
                                      </a:sysClr>
                                    </a:solidFill>
                                    <a:ln w="6350">
                                      <a:solidFill>
                                        <a:sysClr val="window" lastClr="FFFFFF">
                                          <a:lumMod val="100000"/>
                                          <a:lumOff val="0"/>
                                        </a:sysClr>
                                      </a:solidFill>
                                      <a:miter lim="800000"/>
                                      <a:headEnd/>
                                      <a:tailEnd/>
                                    </a:ln>
                                  </wps:spPr>
                                  <wps:txbx>
                                    <w:txbxContent>
                                      <w:p w14:paraId="62FA12DA" w14:textId="77777777" w:rsidR="00510C91" w:rsidRPr="00BE7D51" w:rsidRDefault="00510C91" w:rsidP="00510C91">
                                        <w:pPr>
                                          <w:jc w:val="center"/>
                                          <w:rPr>
                                            <w:lang w:val="fr-FR"/>
                                          </w:rPr>
                                        </w:pPr>
                                        <w:r w:rsidRPr="00BE7D51">
                                          <w:rPr>
                                            <w:lang w:val="fr-FR"/>
                                          </w:rPr>
                                          <w:t xml:space="preserve">Avis de course type </w:t>
                                        </w:r>
                                        <w:r>
                                          <w:rPr>
                                            <w:lang w:val="fr-FR"/>
                                          </w:rPr>
                                          <w:t>voile légère</w:t>
                                        </w:r>
                                        <w:r w:rsidRPr="00BE7D51">
                                          <w:rPr>
                                            <w:lang w:val="fr-FR"/>
                                          </w:rPr>
                                          <w:t xml:space="preserve"> 2025 2028 – mars 25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7978BC26" id="_x0000_t202" coordsize="21600,21600" o:spt="202" path="m,l,21600r21600,l21600,xe">
                            <v:stroke joinstyle="miter"/>
                            <v:path gradientshapeok="t" o:connecttype="rect"/>
                          </v:shapetype>
                          <v:shape id="Zone de texte 1" o:spid="_x0000_s1026" type="#_x0000_t202" style="position:absolute;left:0;text-align:left;margin-left:45.05pt;margin-top:7.25pt;width:306.25pt;height: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" strokecolor="white" strokeweight=".5pt">
                            <v:textbox>
                              <w:txbxContent>
                                <w:p w14:paraId="62FA12DA" w14:textId="77777777" w:rsidR="00510C91" w:rsidRPr="00BE7D51" w:rsidRDefault="00510C91" w:rsidP="00510C91">
                                  <w:pPr>
                                    <w:jc w:val="center"/>
                                    <w:rPr>
                                      <w:lang w:val="fr-FR"/>
                                    </w:rPr>
                                  </w:pPr>
                                  <w:r w:rsidRPr="00BE7D51">
                                    <w:rPr>
                                      <w:lang w:val="fr-FR"/>
                                    </w:rPr>
                                    <w:t xml:space="preserve">Avis de course type </w:t>
                                  </w:r>
                                  <w:r>
                                    <w:rPr>
                                      <w:lang w:val="fr-FR"/>
                                    </w:rPr>
                                    <w:t>voile légère</w:t>
                                  </w:r>
                                  <w:r w:rsidRPr="00BE7D51">
                                    <w:rPr>
                                      <w:lang w:val="fr-FR"/>
                                    </w:rPr>
                                    <w:t xml:space="preserve"> 2025 2028 – mars 25</w:t>
                                  </w:r>
                                </w:p>
                              </w:txbxContent>
                            </v:textbox>
                          </v:shape>
                        </w:pict>
                      </mc:Fallback>
                    </mc:AlternateContent>
                  </w:r>
                </w:p>
              </w:tc>
            </w:tr>
            <w:tr w:rsidR="00510C91" w:rsidRPr="00E55804" w14:paraId="0B7DEC85" w14:textId="77777777" w:rsidTr="0006280D">
              <w:tc>
                <w:tcPr>
                  <w:tcW w:w="1135" w:type="dxa"/>
                </w:tcPr>
                <w:p w14:paraId="2EC95A35" w14:textId="77777777" w:rsidR="00510C91" w:rsidRPr="00E55804" w:rsidRDefault="00510C91" w:rsidP="00510C91">
                  <w:pPr>
                    <w:widowControl/>
                    <w:jc w:val="both"/>
                    <w:rPr>
                      <w:b/>
                      <w:sz w:val="20"/>
                      <w:szCs w:val="20"/>
                    </w:rPr>
                  </w:pPr>
                </w:p>
                <w:p w14:paraId="7D967705" w14:textId="77777777" w:rsidR="00510C91" w:rsidRPr="00E55804" w:rsidRDefault="00510C91" w:rsidP="00510C91">
                  <w:pPr>
                    <w:widowControl/>
                    <w:jc w:val="both"/>
                    <w:rPr>
                      <w:rFonts w:eastAsia="Times New Roman"/>
                      <w:b/>
                      <w:sz w:val="20"/>
                      <w:szCs w:val="20"/>
                    </w:rPr>
                  </w:pPr>
                  <w:r w:rsidRPr="00E55804">
                    <w:rPr>
                      <w:b/>
                      <w:sz w:val="20"/>
                      <w:szCs w:val="20"/>
                    </w:rPr>
                    <w:t>3</w:t>
                  </w:r>
                </w:p>
              </w:tc>
              <w:tc>
                <w:tcPr>
                  <w:tcW w:w="8789" w:type="dxa"/>
                </w:tcPr>
                <w:p w14:paraId="1060FDDF" w14:textId="77777777" w:rsidR="00510C91" w:rsidRPr="00E55804" w:rsidRDefault="00510C91" w:rsidP="00510C91">
                  <w:pPr>
                    <w:jc w:val="both"/>
                    <w:rPr>
                      <w:b/>
                      <w:sz w:val="20"/>
                      <w:szCs w:val="20"/>
                    </w:rPr>
                  </w:pPr>
                </w:p>
                <w:p w14:paraId="73F7FBA5" w14:textId="77777777" w:rsidR="00510C91" w:rsidRPr="00E55804" w:rsidRDefault="00510C91" w:rsidP="00510C91">
                  <w:pPr>
                    <w:jc w:val="both"/>
                    <w:rPr>
                      <w:rFonts w:eastAsia="Times New Roman"/>
                      <w:b/>
                      <w:sz w:val="20"/>
                      <w:szCs w:val="20"/>
                    </w:rPr>
                  </w:pPr>
                  <w:r w:rsidRPr="00E55804">
                    <w:rPr>
                      <w:b/>
                      <w:sz w:val="20"/>
                      <w:szCs w:val="20"/>
                    </w:rPr>
                    <w:t>COMMUNICATION</w:t>
                  </w:r>
                </w:p>
              </w:tc>
            </w:tr>
            <w:tr w:rsidR="00510C91" w:rsidRPr="009D295C" w14:paraId="04592441" w14:textId="77777777" w:rsidTr="0006280D">
              <w:tc>
                <w:tcPr>
                  <w:tcW w:w="1135" w:type="dxa"/>
                </w:tcPr>
                <w:p w14:paraId="78E75C4A" w14:textId="77777777" w:rsidR="00510C91" w:rsidRPr="00E55804" w:rsidRDefault="00510C91" w:rsidP="00510C91">
                  <w:pPr>
                    <w:jc w:val="both"/>
                    <w:rPr>
                      <w:rFonts w:eastAsia="Times New Roman"/>
                      <w:b/>
                      <w:sz w:val="20"/>
                      <w:szCs w:val="20"/>
                      <w:lang w:val="fr-FR"/>
                    </w:rPr>
                  </w:pPr>
                  <w:r w:rsidRPr="00E55804">
                    <w:rPr>
                      <w:b/>
                      <w:sz w:val="20"/>
                      <w:szCs w:val="20"/>
                    </w:rPr>
                    <w:t>3.1</w:t>
                  </w:r>
                </w:p>
                <w:p w14:paraId="5ECC8901" w14:textId="77777777" w:rsidR="00510C91" w:rsidRPr="00E55804" w:rsidRDefault="00510C91" w:rsidP="00510C91">
                  <w:pPr>
                    <w:jc w:val="both"/>
                    <w:rPr>
                      <w:i/>
                      <w:color w:val="FF0000"/>
                      <w:sz w:val="20"/>
                      <w:szCs w:val="20"/>
                    </w:rPr>
                  </w:pPr>
                </w:p>
              </w:tc>
              <w:tc>
                <w:tcPr>
                  <w:tcW w:w="8789" w:type="dxa"/>
                </w:tcPr>
                <w:p w14:paraId="67B0CA98" w14:textId="262986FC" w:rsidR="00510C91" w:rsidRPr="009D295C" w:rsidRDefault="00510C91" w:rsidP="00510C91">
                  <w:pPr>
                    <w:jc w:val="both"/>
                    <w:rPr>
                      <w:i/>
                      <w:color w:val="FF0000"/>
                      <w:sz w:val="20"/>
                      <w:szCs w:val="20"/>
                      <w:lang w:val="fr-FR"/>
                    </w:rPr>
                  </w:pPr>
                  <w:r w:rsidRPr="009D295C">
                    <w:rPr>
                      <w:color w:val="3C4043"/>
                      <w:sz w:val="20"/>
                      <w:szCs w:val="20"/>
                      <w:highlight w:val="white"/>
                      <w:lang w:val="fr-FR"/>
                    </w:rPr>
                    <w:t xml:space="preserve">Le tableau officiel d’information en ligne est consultable à l’adresse </w:t>
                  </w:r>
                  <w:r w:rsidR="00A07951" w:rsidRPr="00112B26">
                    <w:rPr>
                      <w:color w:val="3C4043"/>
                      <w:sz w:val="20"/>
                      <w:szCs w:val="20"/>
                      <w:lang w:val="fr-FR"/>
                    </w:rPr>
                    <w:t>https://asnpg.fr</w:t>
                  </w:r>
                  <w:r w:rsidRPr="009D295C">
                    <w:rPr>
                      <w:i/>
                      <w:color w:val="FF0000"/>
                      <w:sz w:val="20"/>
                      <w:szCs w:val="20"/>
                      <w:highlight w:val="white"/>
                      <w:lang w:val="fr-FR"/>
                    </w:rPr>
                    <w:t xml:space="preserve"> </w:t>
                  </w:r>
                </w:p>
              </w:tc>
            </w:tr>
            <w:tr w:rsidR="00510C91" w:rsidRPr="009D295C" w14:paraId="64B9CCB7" w14:textId="77777777" w:rsidTr="0006280D">
              <w:tc>
                <w:tcPr>
                  <w:tcW w:w="1135" w:type="dxa"/>
                </w:tcPr>
                <w:p w14:paraId="6AD08ED4" w14:textId="77777777" w:rsidR="00510C91" w:rsidRPr="00E55804" w:rsidRDefault="00510C91" w:rsidP="00510C91">
                  <w:pPr>
                    <w:jc w:val="both"/>
                    <w:rPr>
                      <w:rFonts w:eastAsia="Times New Roman"/>
                      <w:b/>
                      <w:sz w:val="20"/>
                      <w:szCs w:val="20"/>
                    </w:rPr>
                  </w:pPr>
                  <w:r w:rsidRPr="00E55804">
                    <w:rPr>
                      <w:b/>
                      <w:sz w:val="20"/>
                      <w:szCs w:val="20"/>
                    </w:rPr>
                    <w:t>3.</w:t>
                  </w:r>
                  <w:r>
                    <w:rPr>
                      <w:b/>
                      <w:sz w:val="20"/>
                      <w:szCs w:val="20"/>
                    </w:rPr>
                    <w:t>2</w:t>
                  </w:r>
                </w:p>
              </w:tc>
              <w:tc>
                <w:tcPr>
                  <w:tcW w:w="8789" w:type="dxa"/>
                </w:tcPr>
                <w:p w14:paraId="5E044437" w14:textId="77777777" w:rsidR="00510C91" w:rsidRPr="00BE7D51" w:rsidRDefault="00510C91" w:rsidP="00510C91">
                  <w:pPr>
                    <w:jc w:val="both"/>
                    <w:rPr>
                      <w:rFonts w:eastAsia="Times New Roman"/>
                      <w:sz w:val="20"/>
                      <w:szCs w:val="20"/>
                      <w:lang w:val="fr-FR"/>
                    </w:rPr>
                  </w:pPr>
                  <w:r w:rsidRPr="009D295C">
                    <w:rPr>
                      <w:color w:val="000000"/>
                      <w:sz w:val="20"/>
                      <w:szCs w:val="20"/>
                      <w:lang w:val="fr-FR"/>
                    </w:rPr>
                    <w:t>[DP] [NP]</w:t>
                  </w:r>
                  <w:r w:rsidRPr="009D295C">
                    <w:rPr>
                      <w:sz w:val="20"/>
                      <w:szCs w:val="20"/>
                      <w:lang w:val="fr-FR"/>
                    </w:rPr>
                    <w:t xml:space="preserve"> Pendant qu’il est en course jusqu’à la fin de la dernière course du jour</w:t>
                  </w:r>
                  <w:r w:rsidRPr="009D295C">
                    <w:rPr>
                      <w:color w:val="4647FF"/>
                      <w:sz w:val="20"/>
                      <w:szCs w:val="20"/>
                      <w:lang w:val="fr-FR"/>
                    </w:rPr>
                    <w:t xml:space="preserve">, </w:t>
                  </w:r>
                  <w:r w:rsidRPr="009D295C">
                    <w:rPr>
                      <w:sz w:val="20"/>
                      <w:szCs w:val="20"/>
                      <w:lang w:val="fr-FR"/>
                    </w:rPr>
                    <w:t>sauf en cas d’urgence, un bateau ne doit ni émettre ni recevoir de données vocales ou de données qui ne sont pas disponibles pour tous les bateaux.</w:t>
                  </w:r>
                </w:p>
              </w:tc>
            </w:tr>
            <w:tr w:rsidR="00510C91" w:rsidRPr="00E55804" w14:paraId="4E93015F" w14:textId="77777777" w:rsidTr="0006280D">
              <w:tc>
                <w:tcPr>
                  <w:tcW w:w="1135" w:type="dxa"/>
                </w:tcPr>
                <w:p w14:paraId="46EF8769" w14:textId="77777777" w:rsidR="00510C91" w:rsidRPr="009D295C" w:rsidRDefault="00510C91" w:rsidP="00510C91">
                  <w:pPr>
                    <w:jc w:val="both"/>
                    <w:rPr>
                      <w:b/>
                      <w:sz w:val="20"/>
                      <w:szCs w:val="20"/>
                      <w:lang w:val="fr-FR"/>
                    </w:rPr>
                  </w:pPr>
                </w:p>
                <w:p w14:paraId="6E2A9571" w14:textId="77777777" w:rsidR="00510C91" w:rsidRPr="00E55804" w:rsidRDefault="00510C91" w:rsidP="00510C91">
                  <w:pPr>
                    <w:jc w:val="both"/>
                    <w:rPr>
                      <w:rFonts w:eastAsia="Times New Roman"/>
                      <w:b/>
                      <w:sz w:val="20"/>
                      <w:szCs w:val="20"/>
                    </w:rPr>
                  </w:pPr>
                  <w:r w:rsidRPr="00E55804">
                    <w:rPr>
                      <w:b/>
                      <w:sz w:val="20"/>
                      <w:szCs w:val="20"/>
                    </w:rPr>
                    <w:t>4</w:t>
                  </w:r>
                </w:p>
              </w:tc>
              <w:tc>
                <w:tcPr>
                  <w:tcW w:w="8789" w:type="dxa"/>
                </w:tcPr>
                <w:p w14:paraId="72B40922" w14:textId="77777777" w:rsidR="00510C91" w:rsidRPr="00E55804" w:rsidRDefault="00510C91" w:rsidP="00510C91">
                  <w:pPr>
                    <w:keepNext/>
                    <w:keepLines/>
                    <w:jc w:val="both"/>
                    <w:rPr>
                      <w:b/>
                      <w:sz w:val="20"/>
                      <w:szCs w:val="20"/>
                    </w:rPr>
                  </w:pPr>
                </w:p>
                <w:p w14:paraId="7FCF4B91" w14:textId="77777777" w:rsidR="00510C91" w:rsidRPr="00E55804" w:rsidRDefault="00510C91" w:rsidP="00510C91">
                  <w:pPr>
                    <w:keepNext/>
                    <w:keepLines/>
                    <w:jc w:val="both"/>
                    <w:rPr>
                      <w:rFonts w:eastAsia="Times New Roman"/>
                      <w:b/>
                      <w:sz w:val="20"/>
                      <w:szCs w:val="20"/>
                    </w:rPr>
                  </w:pPr>
                  <w:r w:rsidRPr="00E55804">
                    <w:rPr>
                      <w:b/>
                      <w:sz w:val="20"/>
                      <w:szCs w:val="20"/>
                    </w:rPr>
                    <w:t>ADMISSIBILITÉ ET INSCRIPTION</w:t>
                  </w:r>
                </w:p>
              </w:tc>
            </w:tr>
            <w:tr w:rsidR="00510C91" w:rsidRPr="009D295C" w14:paraId="6ACCA34F" w14:textId="77777777" w:rsidTr="0006280D">
              <w:tc>
                <w:tcPr>
                  <w:tcW w:w="1135" w:type="dxa"/>
                </w:tcPr>
                <w:p w14:paraId="78A8718D" w14:textId="77777777" w:rsidR="00510C91" w:rsidRPr="005554F3" w:rsidRDefault="00510C91" w:rsidP="00510C91">
                  <w:pPr>
                    <w:jc w:val="both"/>
                    <w:rPr>
                      <w:b/>
                      <w:sz w:val="20"/>
                      <w:szCs w:val="20"/>
                      <w:lang w:val="fr-FR"/>
                    </w:rPr>
                  </w:pPr>
                </w:p>
              </w:tc>
              <w:tc>
                <w:tcPr>
                  <w:tcW w:w="8789" w:type="dxa"/>
                </w:tcPr>
                <w:p w14:paraId="71191878" w14:textId="77777777" w:rsidR="00510C91" w:rsidRPr="005554F3" w:rsidRDefault="00510C91" w:rsidP="00510C91">
                  <w:pPr>
                    <w:rPr>
                      <w:i/>
                      <w:iCs/>
                      <w:sz w:val="20"/>
                      <w:szCs w:val="20"/>
                      <w:lang w:val="fr-FR"/>
                    </w:rPr>
                  </w:pPr>
                  <w:r w:rsidRPr="005554F3">
                    <w:rPr>
                      <w:i/>
                      <w:iCs/>
                      <w:sz w:val="20"/>
                      <w:szCs w:val="20"/>
                      <w:lang w:val="fr-FR"/>
                    </w:rPr>
                    <w:t>Conformément à la RCV76.1, les organisateurs refuseront ou annuleront l’inscription de tous concurrents de nationalité ou arborant la nationalité Russes ou Biélorusses et la participation de bateaux dont le propriétaire ou le gestionnaire est un individu ou une entité Russe ou Biélorusse.</w:t>
                  </w:r>
                </w:p>
              </w:tc>
            </w:tr>
            <w:tr w:rsidR="00510C91" w:rsidRPr="009D295C" w14:paraId="6CA3D128" w14:textId="77777777" w:rsidTr="0006280D">
              <w:tc>
                <w:tcPr>
                  <w:tcW w:w="1135" w:type="dxa"/>
                </w:tcPr>
                <w:p w14:paraId="47A2074F" w14:textId="77777777" w:rsidR="00510C91" w:rsidRPr="00E55804" w:rsidRDefault="00510C91" w:rsidP="00510C91">
                  <w:pPr>
                    <w:jc w:val="both"/>
                    <w:rPr>
                      <w:rFonts w:eastAsia="Times New Roman"/>
                      <w:b/>
                      <w:sz w:val="20"/>
                      <w:szCs w:val="20"/>
                      <w:lang w:val="fr-FR"/>
                    </w:rPr>
                  </w:pPr>
                  <w:r w:rsidRPr="00E55804">
                    <w:rPr>
                      <w:b/>
                      <w:sz w:val="20"/>
                      <w:szCs w:val="20"/>
                    </w:rPr>
                    <w:t>4.1</w:t>
                  </w:r>
                  <w:r>
                    <w:rPr>
                      <w:b/>
                      <w:sz w:val="20"/>
                      <w:szCs w:val="20"/>
                    </w:rPr>
                    <w:t xml:space="preserve"> </w:t>
                  </w:r>
                </w:p>
                <w:p w14:paraId="2DFF340C" w14:textId="77777777" w:rsidR="00510C91" w:rsidRPr="00E55804" w:rsidRDefault="00510C91" w:rsidP="00510C91">
                  <w:pPr>
                    <w:widowControl/>
                    <w:jc w:val="both"/>
                    <w:rPr>
                      <w:rFonts w:eastAsia="Times New Roman"/>
                      <w:i/>
                      <w:color w:val="FF0000"/>
                      <w:sz w:val="20"/>
                      <w:szCs w:val="20"/>
                      <w:lang w:val="fr-FR"/>
                    </w:rPr>
                  </w:pPr>
                </w:p>
              </w:tc>
              <w:tc>
                <w:tcPr>
                  <w:tcW w:w="8789" w:type="dxa"/>
                </w:tcPr>
                <w:p w14:paraId="327C7BBD" w14:textId="77777777" w:rsidR="00510C91" w:rsidRPr="009D295C" w:rsidRDefault="00510C91" w:rsidP="00510C91">
                  <w:pPr>
                    <w:widowControl/>
                    <w:jc w:val="both"/>
                    <w:rPr>
                      <w:i/>
                      <w:color w:val="FF0000"/>
                      <w:sz w:val="20"/>
                      <w:szCs w:val="20"/>
                      <w:lang w:val="fr-FR"/>
                    </w:rPr>
                  </w:pPr>
                  <w:r w:rsidRPr="009D295C">
                    <w:rPr>
                      <w:sz w:val="20"/>
                      <w:szCs w:val="20"/>
                      <w:lang w:val="fr-FR"/>
                    </w:rPr>
                    <w:t>La compétition est ouverte à tous les</w:t>
                  </w:r>
                  <w:r w:rsidRPr="009D295C">
                    <w:rPr>
                      <w:color w:val="000000"/>
                      <w:sz w:val="20"/>
                      <w:szCs w:val="20"/>
                      <w:lang w:val="fr-FR"/>
                    </w:rPr>
                    <w:t xml:space="preserve"> dériveurs et catamarans sauf les OPTIS.</w:t>
                  </w:r>
                </w:p>
              </w:tc>
            </w:tr>
            <w:tr w:rsidR="00510C91" w:rsidRPr="00F8028A" w14:paraId="1C39491F" w14:textId="77777777" w:rsidTr="0006280D">
              <w:tc>
                <w:tcPr>
                  <w:tcW w:w="1135" w:type="dxa"/>
                </w:tcPr>
                <w:p w14:paraId="639BE104" w14:textId="77777777" w:rsidR="00510C91" w:rsidRPr="00E55804" w:rsidRDefault="00510C91" w:rsidP="00510C91">
                  <w:pPr>
                    <w:jc w:val="both"/>
                    <w:rPr>
                      <w:b/>
                      <w:sz w:val="20"/>
                      <w:szCs w:val="20"/>
                    </w:rPr>
                  </w:pPr>
                  <w:r>
                    <w:rPr>
                      <w:b/>
                      <w:sz w:val="20"/>
                      <w:szCs w:val="20"/>
                    </w:rPr>
                    <w:t xml:space="preserve">4.1 </w:t>
                  </w:r>
                </w:p>
              </w:tc>
              <w:tc>
                <w:tcPr>
                  <w:tcW w:w="8789" w:type="dxa"/>
                </w:tcPr>
                <w:p w14:paraId="6E144F76" w14:textId="77777777" w:rsidR="00510C91" w:rsidRPr="00E55804" w:rsidRDefault="00510C91" w:rsidP="00510C91">
                  <w:pPr>
                    <w:widowControl/>
                    <w:jc w:val="both"/>
                    <w:rPr>
                      <w:sz w:val="20"/>
                      <w:szCs w:val="20"/>
                    </w:rPr>
                  </w:pPr>
                </w:p>
              </w:tc>
            </w:tr>
            <w:tr w:rsidR="00510C91" w:rsidRPr="00BE7D51" w14:paraId="7708B635" w14:textId="77777777" w:rsidTr="0006280D">
              <w:tc>
                <w:tcPr>
                  <w:tcW w:w="1135" w:type="dxa"/>
                </w:tcPr>
                <w:p w14:paraId="5CB6E96D" w14:textId="77777777" w:rsidR="00510C91" w:rsidRPr="00E55804" w:rsidRDefault="00510C91" w:rsidP="00510C91">
                  <w:pPr>
                    <w:jc w:val="both"/>
                    <w:rPr>
                      <w:rFonts w:eastAsia="Times New Roman"/>
                      <w:i/>
                      <w:color w:val="FF0000"/>
                      <w:sz w:val="20"/>
                      <w:szCs w:val="20"/>
                    </w:rPr>
                  </w:pPr>
                  <w:r w:rsidRPr="00E55804">
                    <w:rPr>
                      <w:b/>
                      <w:sz w:val="20"/>
                      <w:szCs w:val="20"/>
                    </w:rPr>
                    <w:t>4.2</w:t>
                  </w:r>
                </w:p>
              </w:tc>
              <w:tc>
                <w:tcPr>
                  <w:tcW w:w="8789" w:type="dxa"/>
                </w:tcPr>
                <w:p w14:paraId="7025D928" w14:textId="77777777" w:rsidR="00510C91" w:rsidRPr="00BE7D51" w:rsidRDefault="00510C91" w:rsidP="00510C91">
                  <w:pPr>
                    <w:widowControl/>
                    <w:jc w:val="both"/>
                    <w:rPr>
                      <w:sz w:val="20"/>
                      <w:szCs w:val="20"/>
                      <w:lang w:val="fr-FR"/>
                    </w:rPr>
                  </w:pPr>
                  <w:r w:rsidRPr="00BE7D51">
                    <w:rPr>
                      <w:bCs/>
                      <w:sz w:val="20"/>
                      <w:szCs w:val="20"/>
                      <w:lang w:val="fr-FR"/>
                    </w:rPr>
                    <w:t xml:space="preserve">Documents exigibles à l’inscription : </w:t>
                  </w:r>
                </w:p>
              </w:tc>
            </w:tr>
            <w:tr w:rsidR="00510C91" w:rsidRPr="009D295C" w14:paraId="0F4111E5" w14:textId="77777777" w:rsidTr="0006280D">
              <w:tc>
                <w:tcPr>
                  <w:tcW w:w="1135" w:type="dxa"/>
                </w:tcPr>
                <w:p w14:paraId="24431800" w14:textId="77777777" w:rsidR="00510C91" w:rsidRPr="00BE7D51" w:rsidRDefault="00510C91" w:rsidP="00510C91">
                  <w:pPr>
                    <w:jc w:val="both"/>
                    <w:rPr>
                      <w:b/>
                      <w:bCs/>
                      <w:sz w:val="20"/>
                      <w:szCs w:val="20"/>
                    </w:rPr>
                  </w:pPr>
                  <w:r w:rsidRPr="00BE7D51">
                    <w:rPr>
                      <w:b/>
                      <w:bCs/>
                      <w:color w:val="484EED"/>
                      <w:sz w:val="20"/>
                      <w:szCs w:val="20"/>
                    </w:rPr>
                    <w:t xml:space="preserve">4.2.1 </w:t>
                  </w:r>
                </w:p>
              </w:tc>
              <w:tc>
                <w:tcPr>
                  <w:tcW w:w="8789" w:type="dxa"/>
                </w:tcPr>
                <w:p w14:paraId="3CFC7E82" w14:textId="77777777" w:rsidR="00510C91" w:rsidRPr="00BE7D51" w:rsidRDefault="00510C91" w:rsidP="00510C91">
                  <w:pPr>
                    <w:shd w:val="clear" w:color="auto" w:fill="FFFFFF"/>
                    <w:tabs>
                      <w:tab w:val="num" w:pos="709"/>
                    </w:tabs>
                    <w:ind w:left="709" w:hanging="283"/>
                    <w:rPr>
                      <w:rFonts w:eastAsia="Times New Roman"/>
                      <w:sz w:val="20"/>
                      <w:szCs w:val="20"/>
                      <w:lang w:val="fr-FR" w:eastAsia="fr-FR"/>
                    </w:rPr>
                  </w:pPr>
                  <w:r w:rsidRPr="00BE7D51">
                    <w:rPr>
                      <w:rFonts w:eastAsia="Times New Roman"/>
                      <w:sz w:val="20"/>
                      <w:szCs w:val="20"/>
                      <w:lang w:val="fr-FR" w:eastAsia="fr-FR"/>
                    </w:rPr>
                    <w:t>Pour chaque concurrent </w:t>
                  </w:r>
                  <w:r w:rsidRPr="00BE7D51">
                    <w:rPr>
                      <w:rFonts w:eastAsia="Times New Roman"/>
                      <w:sz w:val="20"/>
                      <w:szCs w:val="20"/>
                      <w:u w:val="single"/>
                      <w:lang w:val="fr-FR" w:eastAsia="fr-FR"/>
                    </w:rPr>
                    <w:t>mineur,</w:t>
                  </w:r>
                  <w:r w:rsidRPr="00BE7D51">
                    <w:rPr>
                      <w:rFonts w:eastAsia="Times New Roman"/>
                      <w:sz w:val="20"/>
                      <w:szCs w:val="20"/>
                      <w:lang w:val="fr-FR" w:eastAsia="fr-FR"/>
                    </w:rPr>
                    <w:t> être en possession :</w:t>
                  </w:r>
                </w:p>
                <w:p w14:paraId="3D8E1825" w14:textId="77777777" w:rsidR="00510C91" w:rsidRPr="0021291D" w:rsidRDefault="00510C91" w:rsidP="00510C91">
                  <w:pPr>
                    <w:widowControl/>
                    <w:numPr>
                      <w:ilvl w:val="0"/>
                      <w:numId w:val="4"/>
                    </w:numPr>
                    <w:shd w:val="clear" w:color="auto" w:fill="FFFFFF"/>
                    <w:tabs>
                      <w:tab w:val="clear" w:pos="1080"/>
                      <w:tab w:val="num" w:pos="709"/>
                      <w:tab w:val="left" w:pos="1134"/>
                    </w:tabs>
                    <w:suppressAutoHyphens w:val="0"/>
                    <w:ind w:left="709" w:hanging="283"/>
                    <w:rPr>
                      <w:rFonts w:eastAsia="Times New Roman"/>
                      <w:color w:val="000000"/>
                      <w:sz w:val="20"/>
                      <w:szCs w:val="20"/>
                      <w:lang w:val="fr-FR" w:eastAsia="fr-FR" w:bidi="ar-SA"/>
                    </w:rPr>
                  </w:pPr>
                  <w:r w:rsidRPr="00BE7D51">
                    <w:rPr>
                      <w:rFonts w:eastAsia="Times New Roman"/>
                      <w:sz w:val="20"/>
                      <w:szCs w:val="20"/>
                      <w:lang w:val="fr-FR" w:eastAsia="fr-FR"/>
                    </w:rPr>
                    <w:t xml:space="preserve">D’une licence Club FFVoile mention </w:t>
                  </w:r>
                  <w:r w:rsidRPr="00BE7D51">
                    <w:rPr>
                      <w:rFonts w:eastAsia="Times New Roman"/>
                      <w:color w:val="000000"/>
                      <w:sz w:val="20"/>
                      <w:szCs w:val="20"/>
                      <w:lang w:val="fr-FR" w:eastAsia="fr-FR"/>
                    </w:rPr>
                    <w:t xml:space="preserve">« compétition » valide </w:t>
                  </w:r>
                  <w:r>
                    <w:rPr>
                      <w:rFonts w:eastAsia="Times New Roman"/>
                      <w:color w:val="000000"/>
                      <w:sz w:val="20"/>
                      <w:szCs w:val="20"/>
                      <w:lang w:val="fr-FR" w:eastAsia="fr-FR"/>
                    </w:rPr>
                    <w:t>ou journalière avec certificat médical</w:t>
                  </w:r>
                </w:p>
              </w:tc>
            </w:tr>
            <w:tr w:rsidR="00510C91" w:rsidRPr="009D295C" w14:paraId="0E5B6F30" w14:textId="77777777" w:rsidTr="0006280D">
              <w:tc>
                <w:tcPr>
                  <w:tcW w:w="1135" w:type="dxa"/>
                </w:tcPr>
                <w:p w14:paraId="4E58387C" w14:textId="77777777" w:rsidR="00510C91" w:rsidRPr="002306C4" w:rsidRDefault="00510C91" w:rsidP="00510C91">
                  <w:pPr>
                    <w:tabs>
                      <w:tab w:val="left" w:pos="674"/>
                    </w:tabs>
                    <w:rPr>
                      <w:rFonts w:eastAsia="Times New Roman"/>
                      <w:sz w:val="20"/>
                      <w:szCs w:val="20"/>
                      <w:lang w:val="fr-FR"/>
                    </w:rPr>
                  </w:pPr>
                </w:p>
              </w:tc>
              <w:tc>
                <w:tcPr>
                  <w:tcW w:w="8789" w:type="dxa"/>
                </w:tcPr>
                <w:p w14:paraId="297BD307" w14:textId="039AC362" w:rsidR="00510C91" w:rsidRPr="00BE7D51" w:rsidRDefault="00510C91" w:rsidP="00510C91">
                  <w:pPr>
                    <w:jc w:val="both"/>
                    <w:rPr>
                      <w:bCs/>
                      <w:sz w:val="16"/>
                      <w:szCs w:val="16"/>
                      <w:lang w:val="fr-FR"/>
                    </w:rPr>
                  </w:pPr>
                  <w:r w:rsidRPr="00BE7D51">
                    <w:rPr>
                      <w:bCs/>
                      <w:sz w:val="20"/>
                      <w:szCs w:val="20"/>
                      <w:lang w:val="fr-FR"/>
                    </w:rPr>
                    <w:t xml:space="preserve">     </w:t>
                  </w:r>
                </w:p>
              </w:tc>
            </w:tr>
            <w:tr w:rsidR="00510C91" w:rsidRPr="009D295C" w14:paraId="130F4CCD" w14:textId="77777777" w:rsidTr="0006280D">
              <w:tc>
                <w:tcPr>
                  <w:tcW w:w="1135" w:type="dxa"/>
                </w:tcPr>
                <w:p w14:paraId="64C54E64" w14:textId="77777777" w:rsidR="00510C91" w:rsidRPr="009D295C" w:rsidRDefault="00510C91" w:rsidP="00510C91">
                  <w:pPr>
                    <w:jc w:val="both"/>
                    <w:rPr>
                      <w:b/>
                      <w:sz w:val="20"/>
                      <w:szCs w:val="20"/>
                      <w:lang w:val="fr-FR"/>
                    </w:rPr>
                  </w:pPr>
                </w:p>
              </w:tc>
              <w:tc>
                <w:tcPr>
                  <w:tcW w:w="8789" w:type="dxa"/>
                </w:tcPr>
                <w:p w14:paraId="5700AB8F" w14:textId="77777777" w:rsidR="00510C91" w:rsidRDefault="00510C91" w:rsidP="00510C91">
                  <w:pPr>
                    <w:pStyle w:val="msonormalsandboxooeditoreditor0sandboxooeditoreditor1sandboxooeditoreditor0sandboxooeditoreditor3sandboxooeditoreditor0sandboxooeditoreditor0sandbox"/>
                    <w:shd w:val="clear" w:color="auto" w:fill="FFFFFF"/>
                    <w:spacing w:before="0" w:beforeAutospacing="0" w:after="0" w:afterAutospacing="0"/>
                    <w:jc w:val="both"/>
                    <w:rPr>
                      <w:bCs/>
                      <w:sz w:val="20"/>
                      <w:szCs w:val="20"/>
                    </w:rPr>
                  </w:pPr>
                </w:p>
                <w:p w14:paraId="005D36E3" w14:textId="6CA7FCD1" w:rsidR="004B065B" w:rsidRPr="0003529C" w:rsidRDefault="004B065B" w:rsidP="00510C91">
                  <w:pPr>
                    <w:pStyle w:val="msonormalsandboxooeditoreditor0sandboxooeditoreditor1sandboxooeditoreditor0sandboxooeditoreditor3sandboxooeditoreditor0sandboxooeditoreditor0sandbox"/>
                    <w:shd w:val="clear" w:color="auto" w:fill="FFFFFF"/>
                    <w:spacing w:before="0" w:beforeAutospacing="0" w:after="0" w:afterAutospacing="0"/>
                    <w:jc w:val="both"/>
                    <w:rPr>
                      <w:bCs/>
                      <w:sz w:val="20"/>
                      <w:szCs w:val="20"/>
                    </w:rPr>
                  </w:pPr>
                  <w:r>
                    <w:rPr>
                      <w:bCs/>
                      <w:sz w:val="20"/>
                      <w:szCs w:val="20"/>
                    </w:rPr>
                    <w:t xml:space="preserve">       Ou </w:t>
                  </w:r>
                </w:p>
              </w:tc>
            </w:tr>
            <w:tr w:rsidR="00510C91" w:rsidRPr="009D295C" w14:paraId="1AA554F0" w14:textId="77777777" w:rsidTr="0006280D">
              <w:tc>
                <w:tcPr>
                  <w:tcW w:w="1135" w:type="dxa"/>
                </w:tcPr>
                <w:p w14:paraId="4D022000" w14:textId="77777777" w:rsidR="00510C91" w:rsidRPr="00E55804" w:rsidRDefault="00510C91" w:rsidP="00510C91">
                  <w:pPr>
                    <w:jc w:val="both"/>
                    <w:rPr>
                      <w:rFonts w:eastAsia="Times New Roman"/>
                      <w:b/>
                      <w:sz w:val="20"/>
                      <w:szCs w:val="20"/>
                      <w:lang w:val="fr-FR"/>
                    </w:rPr>
                  </w:pPr>
                </w:p>
                <w:p w14:paraId="65928BCD" w14:textId="77777777" w:rsidR="00510C91" w:rsidRPr="009D295C" w:rsidRDefault="00510C91" w:rsidP="00510C91">
                  <w:pPr>
                    <w:jc w:val="both"/>
                    <w:rPr>
                      <w:i/>
                      <w:color w:val="FF0000"/>
                      <w:sz w:val="20"/>
                      <w:szCs w:val="20"/>
                      <w:lang w:val="fr-FR"/>
                    </w:rPr>
                  </w:pPr>
                </w:p>
              </w:tc>
              <w:tc>
                <w:tcPr>
                  <w:tcW w:w="8789" w:type="dxa"/>
                </w:tcPr>
                <w:p w14:paraId="7A6F1823" w14:textId="77777777" w:rsidR="004B065B" w:rsidRDefault="004B065B" w:rsidP="004B065B">
                  <w:pPr>
                    <w:pStyle w:val="Paragraphedeliste"/>
                    <w:numPr>
                      <w:ilvl w:val="0"/>
                      <w:numId w:val="10"/>
                    </w:numPr>
                    <w:ind w:left="709" w:hanging="283"/>
                    <w:jc w:val="both"/>
                    <w:rPr>
                      <w:bCs/>
                      <w:sz w:val="20"/>
                      <w:szCs w:val="20"/>
                      <w:lang w:val="fr-FR"/>
                    </w:rPr>
                  </w:pPr>
                  <w:r w:rsidRPr="00941C41">
                    <w:rPr>
                      <w:bCs/>
                      <w:sz w:val="20"/>
                      <w:szCs w:val="20"/>
                      <w:lang w:val="fr-FR"/>
                    </w:rPr>
                    <w:t xml:space="preserve">La licence Club FFV mention adhésion ou pratiquant accompagnée de l’attestation du renseignement d’un questionnaire relatif à l’état de santé du sportif mineur </w:t>
                  </w:r>
                </w:p>
                <w:p w14:paraId="32E83347" w14:textId="77777777" w:rsidR="004B065B" w:rsidRPr="004B065B" w:rsidRDefault="004B065B" w:rsidP="004B065B">
                  <w:pPr>
                    <w:ind w:left="426"/>
                    <w:jc w:val="both"/>
                    <w:rPr>
                      <w:bCs/>
                      <w:sz w:val="20"/>
                      <w:szCs w:val="20"/>
                      <w:lang w:val="fr-FR"/>
                    </w:rPr>
                  </w:pPr>
                </w:p>
                <w:p w14:paraId="17DE6690" w14:textId="5DFC9D05" w:rsidR="004B065B" w:rsidRPr="004B065B" w:rsidRDefault="004B065B" w:rsidP="004B065B">
                  <w:pPr>
                    <w:jc w:val="both"/>
                    <w:rPr>
                      <w:bCs/>
                      <w:sz w:val="20"/>
                      <w:szCs w:val="20"/>
                      <w:lang w:val="fr-FR"/>
                    </w:rPr>
                  </w:pPr>
                  <w:r w:rsidRPr="004B065B">
                    <w:rPr>
                      <w:bCs/>
                      <w:sz w:val="20"/>
                      <w:szCs w:val="20"/>
                      <w:lang w:val="fr-FR"/>
                    </w:rPr>
                    <w:t xml:space="preserve"> </w:t>
                  </w:r>
                </w:p>
                <w:p w14:paraId="160F3851" w14:textId="77777777" w:rsidR="004B065B" w:rsidRDefault="004B065B" w:rsidP="004B065B">
                  <w:pPr>
                    <w:pStyle w:val="Paragraphedeliste"/>
                    <w:ind w:left="709"/>
                    <w:jc w:val="both"/>
                    <w:rPr>
                      <w:bCs/>
                      <w:sz w:val="20"/>
                      <w:szCs w:val="20"/>
                      <w:lang w:val="fr-FR"/>
                    </w:rPr>
                  </w:pPr>
                </w:p>
                <w:p w14:paraId="0101E48A" w14:textId="727EBBC3" w:rsidR="004B065B" w:rsidRPr="00941C41" w:rsidRDefault="004B065B" w:rsidP="004B065B">
                  <w:pPr>
                    <w:pStyle w:val="Paragraphedeliste"/>
                    <w:numPr>
                      <w:ilvl w:val="0"/>
                      <w:numId w:val="10"/>
                    </w:numPr>
                    <w:ind w:left="709" w:hanging="283"/>
                    <w:jc w:val="both"/>
                    <w:rPr>
                      <w:bCs/>
                      <w:sz w:val="20"/>
                      <w:szCs w:val="20"/>
                      <w:lang w:val="fr-FR"/>
                    </w:rPr>
                  </w:pPr>
                  <w:r>
                    <w:rPr>
                      <w:bCs/>
                      <w:sz w:val="20"/>
                      <w:szCs w:val="20"/>
                      <w:lang w:val="fr-FR"/>
                    </w:rPr>
                    <w:t xml:space="preserve">Et </w:t>
                  </w:r>
                  <w:r w:rsidRPr="00941C41">
                    <w:rPr>
                      <w:bCs/>
                      <w:sz w:val="20"/>
                      <w:szCs w:val="20"/>
                      <w:lang w:val="fr-FR"/>
                    </w:rPr>
                    <w:t xml:space="preserve">d’une </w:t>
                  </w:r>
                  <w:r w:rsidR="00D93044" w:rsidRPr="00941C41">
                    <w:rPr>
                      <w:bCs/>
                      <w:sz w:val="20"/>
                      <w:szCs w:val="20"/>
                      <w:lang w:val="fr-FR"/>
                    </w:rPr>
                    <w:t>autorisation parentale</w:t>
                  </w:r>
                  <w:r w:rsidRPr="00941C41">
                    <w:rPr>
                      <w:bCs/>
                      <w:sz w:val="20"/>
                      <w:szCs w:val="20"/>
                      <w:lang w:val="fr-FR"/>
                    </w:rPr>
                    <w:t xml:space="preserve"> pour tout membre mineur de l’équipage. </w:t>
                  </w:r>
                </w:p>
                <w:p w14:paraId="420A27CA" w14:textId="77777777" w:rsidR="00510C91" w:rsidRPr="00E55804" w:rsidRDefault="00510C91" w:rsidP="00510C91">
                  <w:pPr>
                    <w:widowControl/>
                    <w:jc w:val="both"/>
                    <w:rPr>
                      <w:sz w:val="20"/>
                      <w:szCs w:val="20"/>
                      <w:lang w:val="fr-FR"/>
                    </w:rPr>
                  </w:pPr>
                </w:p>
              </w:tc>
            </w:tr>
            <w:tr w:rsidR="00510C91" w:rsidRPr="009D295C" w14:paraId="2E0003B6" w14:textId="77777777" w:rsidTr="0006280D">
              <w:tc>
                <w:tcPr>
                  <w:tcW w:w="1135" w:type="dxa"/>
                </w:tcPr>
                <w:p w14:paraId="53B84BE2" w14:textId="77777777" w:rsidR="00510C91" w:rsidRPr="009D295C" w:rsidRDefault="00510C91" w:rsidP="00510C91">
                  <w:pPr>
                    <w:jc w:val="both"/>
                    <w:rPr>
                      <w:rFonts w:eastAsia="Times New Roman"/>
                      <w:b/>
                      <w:sz w:val="20"/>
                      <w:szCs w:val="20"/>
                      <w:lang w:val="fr-FR"/>
                    </w:rPr>
                  </w:pPr>
                </w:p>
              </w:tc>
              <w:tc>
                <w:tcPr>
                  <w:tcW w:w="8789" w:type="dxa"/>
                </w:tcPr>
                <w:p w14:paraId="60440EFE" w14:textId="77777777" w:rsidR="00510C91" w:rsidRPr="00BE7D51" w:rsidRDefault="00510C91" w:rsidP="00510C91">
                  <w:pPr>
                    <w:jc w:val="both"/>
                    <w:rPr>
                      <w:sz w:val="20"/>
                      <w:szCs w:val="20"/>
                      <w:lang w:val="fr-FR"/>
                    </w:rPr>
                  </w:pPr>
                </w:p>
              </w:tc>
            </w:tr>
            <w:tr w:rsidR="00510C91" w:rsidRPr="009D295C" w14:paraId="4E79EDE6" w14:textId="77777777" w:rsidTr="0006280D">
              <w:trPr>
                <w:trHeight w:val="453"/>
              </w:trPr>
              <w:tc>
                <w:tcPr>
                  <w:tcW w:w="1135" w:type="dxa"/>
                </w:tcPr>
                <w:p w14:paraId="519B2400" w14:textId="77777777" w:rsidR="00510C91" w:rsidRPr="009D295C" w:rsidRDefault="00510C91" w:rsidP="00510C91">
                  <w:pPr>
                    <w:jc w:val="both"/>
                    <w:rPr>
                      <w:rFonts w:eastAsia="Times New Roman"/>
                      <w:b/>
                      <w:sz w:val="20"/>
                      <w:szCs w:val="20"/>
                      <w:lang w:val="fr-FR"/>
                    </w:rPr>
                  </w:pPr>
                </w:p>
              </w:tc>
              <w:tc>
                <w:tcPr>
                  <w:tcW w:w="8789" w:type="dxa"/>
                </w:tcPr>
                <w:p w14:paraId="6C7D1347" w14:textId="77777777" w:rsidR="00761C1A" w:rsidRDefault="00761C1A" w:rsidP="00761C1A">
                  <w:pPr>
                    <w:jc w:val="both"/>
                    <w:rPr>
                      <w:bCs/>
                      <w:sz w:val="20"/>
                      <w:szCs w:val="20"/>
                      <w:lang w:val="fr-FR"/>
                    </w:rPr>
                  </w:pPr>
                  <w:r>
                    <w:rPr>
                      <w:bCs/>
                      <w:sz w:val="20"/>
                      <w:szCs w:val="20"/>
                      <w:lang w:val="fr-FR"/>
                    </w:rPr>
                    <w:t xml:space="preserve">  Pour chaque concurrent majeur : licence FFV en cours de de validité</w:t>
                  </w:r>
                </w:p>
                <w:p w14:paraId="47C0E765" w14:textId="77777777" w:rsidR="00510C91" w:rsidRPr="00E55804" w:rsidRDefault="00510C91" w:rsidP="00510C91">
                  <w:pPr>
                    <w:widowControl/>
                    <w:jc w:val="both"/>
                    <w:rPr>
                      <w:rFonts w:eastAsia="Times New Roman"/>
                      <w:sz w:val="20"/>
                      <w:szCs w:val="20"/>
                      <w:highlight w:val="white"/>
                      <w:lang w:val="fr-FR"/>
                    </w:rPr>
                  </w:pPr>
                </w:p>
              </w:tc>
            </w:tr>
            <w:tr w:rsidR="00510C91" w:rsidRPr="009D295C" w14:paraId="68DFA27D" w14:textId="77777777" w:rsidTr="0006280D">
              <w:tc>
                <w:tcPr>
                  <w:tcW w:w="1135" w:type="dxa"/>
                </w:tcPr>
                <w:p w14:paraId="36A87316" w14:textId="77777777" w:rsidR="00510C91" w:rsidRPr="009D295C" w:rsidRDefault="00510C91" w:rsidP="00510C91">
                  <w:pPr>
                    <w:jc w:val="both"/>
                    <w:rPr>
                      <w:rFonts w:eastAsia="Times New Roman"/>
                      <w:b/>
                      <w:sz w:val="20"/>
                      <w:szCs w:val="20"/>
                      <w:lang w:val="fr-FR"/>
                    </w:rPr>
                  </w:pPr>
                </w:p>
              </w:tc>
              <w:tc>
                <w:tcPr>
                  <w:tcW w:w="8789" w:type="dxa"/>
                </w:tcPr>
                <w:p w14:paraId="7753E75C" w14:textId="77777777" w:rsidR="00510C91" w:rsidRPr="009D295C" w:rsidRDefault="00510C91" w:rsidP="00510C91">
                  <w:pPr>
                    <w:jc w:val="both"/>
                    <w:rPr>
                      <w:i/>
                      <w:color w:val="FF0000"/>
                      <w:sz w:val="20"/>
                      <w:szCs w:val="20"/>
                      <w:lang w:val="fr-FR"/>
                    </w:rPr>
                  </w:pPr>
                </w:p>
              </w:tc>
            </w:tr>
            <w:tr w:rsidR="00510C91" w:rsidRPr="009D295C" w14:paraId="63E3DE4D" w14:textId="77777777" w:rsidTr="0006280D">
              <w:tc>
                <w:tcPr>
                  <w:tcW w:w="1135" w:type="dxa"/>
                </w:tcPr>
                <w:p w14:paraId="66698F2B" w14:textId="77777777" w:rsidR="00510C91" w:rsidRPr="009D295C" w:rsidRDefault="00510C91" w:rsidP="00510C91">
                  <w:pPr>
                    <w:jc w:val="both"/>
                    <w:rPr>
                      <w:b/>
                      <w:sz w:val="20"/>
                      <w:szCs w:val="20"/>
                      <w:lang w:val="fr-FR"/>
                    </w:rPr>
                  </w:pPr>
                </w:p>
                <w:p w14:paraId="7AA644D3" w14:textId="77777777" w:rsidR="00510C91" w:rsidRPr="009D295C" w:rsidRDefault="00510C91" w:rsidP="00510C91">
                  <w:pPr>
                    <w:tabs>
                      <w:tab w:val="left" w:pos="893"/>
                    </w:tabs>
                    <w:jc w:val="both"/>
                    <w:rPr>
                      <w:rFonts w:eastAsia="Times New Roman"/>
                      <w:b/>
                      <w:sz w:val="20"/>
                      <w:szCs w:val="20"/>
                      <w:lang w:val="fr-FR"/>
                    </w:rPr>
                  </w:pPr>
                  <w:r w:rsidRPr="009D295C">
                    <w:rPr>
                      <w:rFonts w:eastAsia="Times New Roman"/>
                      <w:b/>
                      <w:sz w:val="20"/>
                      <w:szCs w:val="20"/>
                      <w:lang w:val="fr-FR"/>
                    </w:rPr>
                    <w:tab/>
                  </w:r>
                </w:p>
              </w:tc>
              <w:tc>
                <w:tcPr>
                  <w:tcW w:w="8789" w:type="dxa"/>
                </w:tcPr>
                <w:p w14:paraId="57AB5B8C" w14:textId="77777777" w:rsidR="00510C91" w:rsidRPr="00BE7D51" w:rsidRDefault="00510C91" w:rsidP="00510C91">
                  <w:pPr>
                    <w:widowControl/>
                    <w:jc w:val="both"/>
                    <w:rPr>
                      <w:sz w:val="20"/>
                      <w:szCs w:val="20"/>
                      <w:lang w:val="fr-FR"/>
                    </w:rPr>
                  </w:pPr>
                </w:p>
              </w:tc>
            </w:tr>
            <w:tr w:rsidR="00510C91" w:rsidRPr="00E55804" w14:paraId="0C746489" w14:textId="77777777" w:rsidTr="0006280D">
              <w:tc>
                <w:tcPr>
                  <w:tcW w:w="1135" w:type="dxa"/>
                </w:tcPr>
                <w:p w14:paraId="37D42503" w14:textId="77777777" w:rsidR="00510C91" w:rsidRPr="009D295C" w:rsidRDefault="00510C91" w:rsidP="00510C91">
                  <w:pPr>
                    <w:jc w:val="both"/>
                    <w:rPr>
                      <w:sz w:val="20"/>
                      <w:szCs w:val="20"/>
                      <w:lang w:val="fr-FR"/>
                    </w:rPr>
                  </w:pPr>
                </w:p>
                <w:p w14:paraId="609CB34A" w14:textId="77777777" w:rsidR="00510C91" w:rsidRPr="00E55804" w:rsidRDefault="00510C91" w:rsidP="00510C91">
                  <w:pPr>
                    <w:jc w:val="both"/>
                    <w:rPr>
                      <w:rFonts w:eastAsia="Times New Roman"/>
                      <w:b/>
                      <w:sz w:val="20"/>
                      <w:szCs w:val="20"/>
                    </w:rPr>
                  </w:pPr>
                  <w:r w:rsidRPr="00E55804">
                    <w:rPr>
                      <w:b/>
                      <w:sz w:val="20"/>
                      <w:szCs w:val="20"/>
                    </w:rPr>
                    <w:t>5</w:t>
                  </w:r>
                </w:p>
              </w:tc>
              <w:tc>
                <w:tcPr>
                  <w:tcW w:w="8789" w:type="dxa"/>
                </w:tcPr>
                <w:p w14:paraId="7696F77E" w14:textId="77777777" w:rsidR="00510C91" w:rsidRPr="00E55804" w:rsidRDefault="00510C91" w:rsidP="00510C91">
                  <w:pPr>
                    <w:jc w:val="both"/>
                    <w:rPr>
                      <w:sz w:val="20"/>
                      <w:szCs w:val="20"/>
                    </w:rPr>
                  </w:pPr>
                </w:p>
                <w:p w14:paraId="18A1A645" w14:textId="77777777" w:rsidR="00510C91" w:rsidRPr="00E55804" w:rsidRDefault="00510C91" w:rsidP="00510C91">
                  <w:pPr>
                    <w:jc w:val="both"/>
                    <w:rPr>
                      <w:rFonts w:eastAsia="Times New Roman"/>
                      <w:b/>
                      <w:sz w:val="20"/>
                      <w:szCs w:val="20"/>
                    </w:rPr>
                  </w:pPr>
                  <w:r w:rsidRPr="00E55804">
                    <w:rPr>
                      <w:b/>
                      <w:sz w:val="20"/>
                      <w:szCs w:val="20"/>
                    </w:rPr>
                    <w:t>DROITS A PAYER</w:t>
                  </w:r>
                </w:p>
              </w:tc>
            </w:tr>
            <w:tr w:rsidR="00510C91" w:rsidRPr="00BE7D51" w14:paraId="0E3AD0EB" w14:textId="77777777" w:rsidTr="0006280D">
              <w:trPr>
                <w:trHeight w:val="1639"/>
              </w:trPr>
              <w:tc>
                <w:tcPr>
                  <w:tcW w:w="1135" w:type="dxa"/>
                </w:tcPr>
                <w:p w14:paraId="68418979" w14:textId="77777777" w:rsidR="00510C91" w:rsidRPr="00E55804" w:rsidRDefault="00510C91" w:rsidP="00510C91">
                  <w:pPr>
                    <w:jc w:val="both"/>
                    <w:rPr>
                      <w:rFonts w:eastAsia="Times New Roman"/>
                      <w:b/>
                      <w:sz w:val="20"/>
                      <w:szCs w:val="20"/>
                      <w:lang w:val="fr-FR"/>
                    </w:rPr>
                  </w:pPr>
                  <w:r w:rsidRPr="00E55804">
                    <w:rPr>
                      <w:b/>
                      <w:sz w:val="20"/>
                      <w:szCs w:val="20"/>
                    </w:rPr>
                    <w:t>5.1</w:t>
                  </w:r>
                </w:p>
                <w:p w14:paraId="3543DF85" w14:textId="77777777" w:rsidR="00510C91" w:rsidRPr="00E55804" w:rsidRDefault="00510C91" w:rsidP="00510C91">
                  <w:pPr>
                    <w:jc w:val="both"/>
                    <w:rPr>
                      <w:rFonts w:eastAsia="Times New Roman"/>
                      <w:i/>
                      <w:color w:val="FF0000"/>
                      <w:sz w:val="20"/>
                      <w:szCs w:val="20"/>
                      <w:lang w:val="fr-FR"/>
                    </w:rPr>
                  </w:pPr>
                </w:p>
              </w:tc>
              <w:tc>
                <w:tcPr>
                  <w:tcW w:w="8789" w:type="dxa"/>
                </w:tcPr>
                <w:p w14:paraId="07E2AEC3" w14:textId="77777777" w:rsidR="00510C91" w:rsidRPr="009D295C" w:rsidRDefault="00510C91" w:rsidP="00510C91">
                  <w:pPr>
                    <w:rPr>
                      <w:sz w:val="20"/>
                      <w:szCs w:val="20"/>
                      <w:lang w:val="fr-FR"/>
                    </w:rPr>
                  </w:pPr>
                  <w:r w:rsidRPr="009D295C">
                    <w:rPr>
                      <w:sz w:val="20"/>
                      <w:szCs w:val="20"/>
                      <w:lang w:val="fr-FR"/>
                    </w:rPr>
                    <w:t>Les droits</w:t>
                  </w:r>
                  <w:r w:rsidRPr="009D295C">
                    <w:rPr>
                      <w:color w:val="0000FF"/>
                      <w:sz w:val="20"/>
                      <w:szCs w:val="20"/>
                      <w:lang w:val="fr-FR"/>
                    </w:rPr>
                    <w:t xml:space="preserve"> </w:t>
                  </w:r>
                  <w:r w:rsidRPr="009D295C">
                    <w:rPr>
                      <w:sz w:val="20"/>
                      <w:szCs w:val="20"/>
                      <w:lang w:val="fr-FR"/>
                    </w:rPr>
                    <w:t>sont les suivants :</w:t>
                  </w:r>
                </w:p>
                <w:tbl>
                  <w:tblPr>
                    <w:tblW w:w="7503" w:type="dxa"/>
                    <w:jc w:val="center"/>
                    <w:tblLayout w:type="fixed"/>
                    <w:tblLook w:val="0000" w:firstRow="0" w:lastRow="0" w:firstColumn="0" w:lastColumn="0" w:noHBand="0" w:noVBand="0"/>
                  </w:tblPr>
                  <w:tblGrid>
                    <w:gridCol w:w="1456"/>
                    <w:gridCol w:w="3827"/>
                    <w:gridCol w:w="2220"/>
                  </w:tblGrid>
                  <w:tr w:rsidR="00510C91" w:rsidRPr="00F8028A" w14:paraId="391A6981" w14:textId="77777777" w:rsidTr="0006280D">
                    <w:trPr>
                      <w:jc w:val="center"/>
                    </w:trPr>
                    <w:tc>
                      <w:tcPr>
                        <w:tcW w:w="1456" w:type="dxa"/>
                        <w:tcBorders>
                          <w:top w:val="single" w:sz="4" w:space="0" w:color="000000"/>
                          <w:left w:val="single" w:sz="4" w:space="0" w:color="000000"/>
                          <w:bottom w:val="single" w:sz="4" w:space="0" w:color="000000"/>
                          <w:right w:val="single" w:sz="4" w:space="0" w:color="000000"/>
                        </w:tcBorders>
                      </w:tcPr>
                      <w:p w14:paraId="1E572038" w14:textId="77777777" w:rsidR="00510C91" w:rsidRPr="00BE7D51" w:rsidRDefault="00510C91" w:rsidP="00510C91">
                        <w:pPr>
                          <w:rPr>
                            <w:rFonts w:eastAsia="Times New Roman"/>
                            <w:sz w:val="20"/>
                            <w:szCs w:val="20"/>
                            <w:lang w:val="fr-FR"/>
                          </w:rPr>
                        </w:pPr>
                        <w:r w:rsidRPr="00BE7D51">
                          <w:rPr>
                            <w:sz w:val="20"/>
                            <w:szCs w:val="20"/>
                          </w:rPr>
                          <w:t>Classe</w:t>
                        </w:r>
                      </w:p>
                    </w:tc>
                    <w:tc>
                      <w:tcPr>
                        <w:tcW w:w="3827" w:type="dxa"/>
                        <w:tcBorders>
                          <w:top w:val="single" w:sz="4" w:space="0" w:color="000000"/>
                          <w:left w:val="single" w:sz="4" w:space="0" w:color="000000"/>
                          <w:bottom w:val="single" w:sz="4" w:space="0" w:color="000000"/>
                          <w:right w:val="single" w:sz="4" w:space="0" w:color="000000"/>
                        </w:tcBorders>
                      </w:tcPr>
                      <w:p w14:paraId="0F7BD2B9" w14:textId="77777777" w:rsidR="00510C91" w:rsidRPr="00BE7D51" w:rsidRDefault="00510C91" w:rsidP="00510C91">
                        <w:pPr>
                          <w:rPr>
                            <w:sz w:val="20"/>
                            <w:szCs w:val="20"/>
                            <w:lang w:val="fr-FR"/>
                          </w:rPr>
                        </w:pPr>
                        <w:r w:rsidRPr="00BE7D51">
                          <w:rPr>
                            <w:sz w:val="20"/>
                            <w:szCs w:val="20"/>
                          </w:rPr>
                          <w:t xml:space="preserve">Droits inscription jusqu’au </w:t>
                        </w:r>
                      </w:p>
                    </w:tc>
                    <w:tc>
                      <w:tcPr>
                        <w:tcW w:w="2220" w:type="dxa"/>
                        <w:tcBorders>
                          <w:top w:val="single" w:sz="4" w:space="0" w:color="000000"/>
                          <w:left w:val="single" w:sz="4" w:space="0" w:color="000000"/>
                          <w:bottom w:val="single" w:sz="4" w:space="0" w:color="000000"/>
                          <w:right w:val="single" w:sz="4" w:space="0" w:color="000000"/>
                        </w:tcBorders>
                      </w:tcPr>
                      <w:p w14:paraId="1C4FB689" w14:textId="77777777" w:rsidR="00510C91" w:rsidRPr="00BE7D51" w:rsidRDefault="00510C91" w:rsidP="00510C91">
                        <w:pPr>
                          <w:rPr>
                            <w:rFonts w:eastAsia="Times New Roman"/>
                            <w:sz w:val="20"/>
                            <w:szCs w:val="20"/>
                            <w:lang w:val="fr-FR"/>
                          </w:rPr>
                        </w:pPr>
                        <w:r w:rsidRPr="00BE7D51">
                          <w:rPr>
                            <w:sz w:val="20"/>
                            <w:szCs w:val="20"/>
                          </w:rPr>
                          <w:t xml:space="preserve">Droits après </w:t>
                        </w:r>
                      </w:p>
                    </w:tc>
                  </w:tr>
                  <w:tr w:rsidR="00510C91" w:rsidRPr="00F8028A" w14:paraId="26761335" w14:textId="77777777" w:rsidTr="0006280D">
                    <w:trPr>
                      <w:jc w:val="center"/>
                    </w:trPr>
                    <w:tc>
                      <w:tcPr>
                        <w:tcW w:w="1456" w:type="dxa"/>
                        <w:tcBorders>
                          <w:top w:val="single" w:sz="4" w:space="0" w:color="000000"/>
                          <w:left w:val="single" w:sz="4" w:space="0" w:color="000000"/>
                          <w:bottom w:val="single" w:sz="4" w:space="0" w:color="000000"/>
                          <w:right w:val="single" w:sz="4" w:space="0" w:color="000000"/>
                        </w:tcBorders>
                      </w:tcPr>
                      <w:p w14:paraId="454E5B7F" w14:textId="77777777" w:rsidR="00510C91" w:rsidRPr="00BE7D51" w:rsidRDefault="00510C91" w:rsidP="00510C91">
                        <w:pPr>
                          <w:rPr>
                            <w:rFonts w:eastAsia="Times New Roman"/>
                            <w:i/>
                            <w:color w:val="0000FF"/>
                            <w:sz w:val="20"/>
                            <w:szCs w:val="20"/>
                            <w:lang w:val="fr-FR"/>
                          </w:rPr>
                        </w:pPr>
                        <w:r>
                          <w:rPr>
                            <w:i/>
                            <w:color w:val="0000FF"/>
                            <w:sz w:val="20"/>
                            <w:szCs w:val="20"/>
                          </w:rPr>
                          <w:t>Par Personne</w:t>
                        </w:r>
                      </w:p>
                    </w:tc>
                    <w:tc>
                      <w:tcPr>
                        <w:tcW w:w="3827" w:type="dxa"/>
                        <w:tcBorders>
                          <w:top w:val="single" w:sz="4" w:space="0" w:color="000000"/>
                          <w:left w:val="single" w:sz="4" w:space="0" w:color="000000"/>
                          <w:bottom w:val="single" w:sz="4" w:space="0" w:color="000000"/>
                          <w:right w:val="single" w:sz="4" w:space="0" w:color="000000"/>
                        </w:tcBorders>
                      </w:tcPr>
                      <w:p w14:paraId="6A18E49C" w14:textId="77777777" w:rsidR="00510C91" w:rsidRPr="00BE7D51" w:rsidRDefault="00510C91" w:rsidP="00510C91">
                        <w:pPr>
                          <w:jc w:val="center"/>
                          <w:rPr>
                            <w:rFonts w:eastAsia="Times New Roman"/>
                            <w:i/>
                            <w:color w:val="0000FF"/>
                            <w:sz w:val="20"/>
                            <w:szCs w:val="20"/>
                            <w:lang w:val="fr-FR"/>
                          </w:rPr>
                        </w:pPr>
                        <w:r>
                          <w:rPr>
                            <w:rFonts w:eastAsia="Times New Roman"/>
                            <w:i/>
                            <w:color w:val="0000FF"/>
                            <w:sz w:val="20"/>
                            <w:szCs w:val="20"/>
                            <w:lang w:val="fr-FR"/>
                          </w:rPr>
                          <w:t>5  €</w:t>
                        </w:r>
                      </w:p>
                    </w:tc>
                    <w:tc>
                      <w:tcPr>
                        <w:tcW w:w="2220" w:type="dxa"/>
                        <w:tcBorders>
                          <w:top w:val="single" w:sz="4" w:space="0" w:color="000000"/>
                          <w:left w:val="single" w:sz="4" w:space="0" w:color="000000"/>
                          <w:bottom w:val="single" w:sz="4" w:space="0" w:color="000000"/>
                          <w:right w:val="single" w:sz="4" w:space="0" w:color="000000"/>
                        </w:tcBorders>
                      </w:tcPr>
                      <w:p w14:paraId="58072DD4" w14:textId="77777777" w:rsidR="00510C91" w:rsidRPr="00BE7D51" w:rsidRDefault="00510C91" w:rsidP="00510C91">
                        <w:pPr>
                          <w:rPr>
                            <w:rFonts w:eastAsia="Times New Roman"/>
                            <w:i/>
                            <w:color w:val="0000FF"/>
                            <w:sz w:val="20"/>
                            <w:szCs w:val="20"/>
                            <w:lang w:val="fr-FR"/>
                          </w:rPr>
                        </w:pPr>
                      </w:p>
                    </w:tc>
                  </w:tr>
                </w:tbl>
                <w:p w14:paraId="1ACB8F07" w14:textId="77777777" w:rsidR="00510C91" w:rsidRPr="00E55804" w:rsidRDefault="00510C91" w:rsidP="00510C91">
                  <w:pPr>
                    <w:jc w:val="both"/>
                    <w:rPr>
                      <w:i/>
                      <w:color w:val="FF0000"/>
                      <w:sz w:val="20"/>
                      <w:szCs w:val="20"/>
                    </w:rPr>
                  </w:pPr>
                </w:p>
              </w:tc>
            </w:tr>
            <w:tr w:rsidR="00510C91" w:rsidRPr="00BE7D51" w14:paraId="663EA39A" w14:textId="77777777" w:rsidTr="0006280D">
              <w:tc>
                <w:tcPr>
                  <w:tcW w:w="1135" w:type="dxa"/>
                </w:tcPr>
                <w:p w14:paraId="016D84E4" w14:textId="77777777" w:rsidR="00510C91" w:rsidRPr="00E55804" w:rsidRDefault="00510C91" w:rsidP="00510C91">
                  <w:pPr>
                    <w:jc w:val="both"/>
                    <w:rPr>
                      <w:rFonts w:eastAsia="Times New Roman"/>
                      <w:b/>
                      <w:sz w:val="20"/>
                      <w:szCs w:val="20"/>
                      <w:lang w:val="fr-FR"/>
                    </w:rPr>
                  </w:pPr>
                </w:p>
              </w:tc>
              <w:tc>
                <w:tcPr>
                  <w:tcW w:w="8789" w:type="dxa"/>
                </w:tcPr>
                <w:p w14:paraId="618FD72C" w14:textId="77777777" w:rsidR="00510C91" w:rsidRPr="00BE7D51" w:rsidRDefault="00510C91" w:rsidP="00510C91">
                  <w:pPr>
                    <w:jc w:val="both"/>
                    <w:rPr>
                      <w:rFonts w:eastAsia="Times New Roman"/>
                      <w:i/>
                      <w:color w:val="FF0000"/>
                      <w:sz w:val="20"/>
                      <w:szCs w:val="20"/>
                      <w:lang w:val="fr-FR"/>
                    </w:rPr>
                  </w:pPr>
                </w:p>
              </w:tc>
            </w:tr>
            <w:tr w:rsidR="00510C91" w:rsidRPr="00E55804" w14:paraId="2EAC534E" w14:textId="77777777" w:rsidTr="0006280D">
              <w:tc>
                <w:tcPr>
                  <w:tcW w:w="1135" w:type="dxa"/>
                </w:tcPr>
                <w:p w14:paraId="0C17307A" w14:textId="77777777" w:rsidR="00510C91" w:rsidRPr="00E55804" w:rsidRDefault="00510C91" w:rsidP="00510C91">
                  <w:pPr>
                    <w:jc w:val="both"/>
                    <w:rPr>
                      <w:b/>
                      <w:sz w:val="20"/>
                      <w:szCs w:val="20"/>
                    </w:rPr>
                  </w:pPr>
                </w:p>
                <w:p w14:paraId="70AB7084" w14:textId="77777777" w:rsidR="00510C91" w:rsidRPr="00E55804" w:rsidRDefault="00510C91" w:rsidP="00510C91">
                  <w:pPr>
                    <w:jc w:val="both"/>
                    <w:rPr>
                      <w:rFonts w:eastAsia="Times New Roman"/>
                      <w:b/>
                      <w:sz w:val="20"/>
                      <w:szCs w:val="20"/>
                    </w:rPr>
                  </w:pPr>
                  <w:r>
                    <w:rPr>
                      <w:rFonts w:eastAsia="Times New Roman"/>
                      <w:b/>
                      <w:sz w:val="20"/>
                      <w:szCs w:val="20"/>
                    </w:rPr>
                    <w:t>6</w:t>
                  </w:r>
                </w:p>
              </w:tc>
              <w:tc>
                <w:tcPr>
                  <w:tcW w:w="8789" w:type="dxa"/>
                </w:tcPr>
                <w:p w14:paraId="7C085AA1" w14:textId="77777777" w:rsidR="00510C91" w:rsidRPr="00E55804" w:rsidRDefault="00510C91" w:rsidP="00510C91">
                  <w:pPr>
                    <w:widowControl/>
                    <w:jc w:val="both"/>
                    <w:rPr>
                      <w:b/>
                      <w:sz w:val="20"/>
                      <w:szCs w:val="20"/>
                    </w:rPr>
                  </w:pPr>
                </w:p>
                <w:p w14:paraId="6789DB3B" w14:textId="77777777" w:rsidR="00510C91" w:rsidRPr="00E55804" w:rsidRDefault="00510C91" w:rsidP="00510C91">
                  <w:pPr>
                    <w:widowControl/>
                    <w:jc w:val="both"/>
                    <w:rPr>
                      <w:rFonts w:eastAsia="Times New Roman"/>
                      <w:b/>
                      <w:sz w:val="20"/>
                      <w:szCs w:val="20"/>
                    </w:rPr>
                  </w:pPr>
                  <w:r w:rsidRPr="00E55804">
                    <w:rPr>
                      <w:b/>
                      <w:sz w:val="20"/>
                      <w:szCs w:val="20"/>
                    </w:rPr>
                    <w:t>PUBLICITE</w:t>
                  </w:r>
                </w:p>
              </w:tc>
            </w:tr>
            <w:tr w:rsidR="00510C91" w:rsidRPr="006907E0" w14:paraId="592AC078" w14:textId="77777777" w:rsidTr="0006280D">
              <w:tc>
                <w:tcPr>
                  <w:tcW w:w="1135" w:type="dxa"/>
                </w:tcPr>
                <w:p w14:paraId="2404AE41" w14:textId="77777777" w:rsidR="00510C91" w:rsidRPr="00E55804" w:rsidRDefault="00510C91" w:rsidP="00510C91">
                  <w:pPr>
                    <w:jc w:val="both"/>
                    <w:rPr>
                      <w:rFonts w:eastAsia="Times New Roman"/>
                      <w:i/>
                      <w:color w:val="FF0000"/>
                      <w:sz w:val="20"/>
                      <w:szCs w:val="20"/>
                      <w:lang w:val="fr-FR"/>
                    </w:rPr>
                  </w:pPr>
                </w:p>
              </w:tc>
              <w:tc>
                <w:tcPr>
                  <w:tcW w:w="8789" w:type="dxa"/>
                </w:tcPr>
                <w:p w14:paraId="629DC210" w14:textId="77777777" w:rsidR="00510C91" w:rsidRPr="006907E0" w:rsidRDefault="00510C91" w:rsidP="00510C91">
                  <w:pPr>
                    <w:jc w:val="both"/>
                    <w:rPr>
                      <w:sz w:val="20"/>
                      <w:szCs w:val="20"/>
                    </w:rPr>
                  </w:pPr>
                </w:p>
              </w:tc>
            </w:tr>
            <w:tr w:rsidR="00510C91" w:rsidRPr="00BE7D51" w14:paraId="79D2D64F" w14:textId="77777777" w:rsidTr="0006280D">
              <w:tc>
                <w:tcPr>
                  <w:tcW w:w="1135" w:type="dxa"/>
                </w:tcPr>
                <w:p w14:paraId="5826A192" w14:textId="77777777" w:rsidR="00510C91" w:rsidRPr="00E55804" w:rsidRDefault="00510C91" w:rsidP="00510C91">
                  <w:pPr>
                    <w:jc w:val="both"/>
                    <w:rPr>
                      <w:rFonts w:eastAsia="Times New Roman"/>
                      <w:i/>
                      <w:color w:val="FF0000"/>
                      <w:sz w:val="20"/>
                      <w:szCs w:val="20"/>
                      <w:lang w:val="fr-FR"/>
                    </w:rPr>
                  </w:pPr>
                </w:p>
              </w:tc>
              <w:tc>
                <w:tcPr>
                  <w:tcW w:w="8789" w:type="dxa"/>
                </w:tcPr>
                <w:p w14:paraId="5D11400B" w14:textId="77777777" w:rsidR="00510C91" w:rsidRPr="00E55804" w:rsidRDefault="00510C91" w:rsidP="00510C91">
                  <w:pPr>
                    <w:jc w:val="both"/>
                    <w:rPr>
                      <w:i/>
                      <w:color w:val="FF3333"/>
                      <w:sz w:val="20"/>
                      <w:szCs w:val="20"/>
                      <w:lang w:val="fr-FR"/>
                    </w:rPr>
                  </w:pPr>
                </w:p>
              </w:tc>
            </w:tr>
            <w:tr w:rsidR="00510C91" w:rsidRPr="00BE7D51" w14:paraId="5FFFE759" w14:textId="77777777" w:rsidTr="0006280D">
              <w:tc>
                <w:tcPr>
                  <w:tcW w:w="1135" w:type="dxa"/>
                </w:tcPr>
                <w:p w14:paraId="28749F9E" w14:textId="77777777" w:rsidR="00510C91" w:rsidRPr="00E55804" w:rsidRDefault="00510C91" w:rsidP="00510C91">
                  <w:pPr>
                    <w:widowControl/>
                    <w:jc w:val="both"/>
                    <w:rPr>
                      <w:sz w:val="20"/>
                      <w:szCs w:val="20"/>
                    </w:rPr>
                  </w:pPr>
                </w:p>
              </w:tc>
              <w:tc>
                <w:tcPr>
                  <w:tcW w:w="8789" w:type="dxa"/>
                </w:tcPr>
                <w:p w14:paraId="1D1C4140" w14:textId="77777777" w:rsidR="00510C91" w:rsidRPr="00E55804" w:rsidRDefault="00510C91" w:rsidP="00510C91">
                  <w:pPr>
                    <w:widowControl/>
                    <w:jc w:val="both"/>
                    <w:rPr>
                      <w:rFonts w:eastAsia="Times New Roman"/>
                      <w:b/>
                      <w:color w:val="000000"/>
                      <w:sz w:val="20"/>
                      <w:szCs w:val="20"/>
                      <w:lang w:val="fr-FR"/>
                    </w:rPr>
                  </w:pPr>
                </w:p>
              </w:tc>
            </w:tr>
            <w:tr w:rsidR="00510C91" w:rsidRPr="00BE7D51" w14:paraId="19981EB6" w14:textId="77777777" w:rsidTr="0006280D">
              <w:tc>
                <w:tcPr>
                  <w:tcW w:w="1135" w:type="dxa"/>
                </w:tcPr>
                <w:p w14:paraId="775B3CE3" w14:textId="77777777" w:rsidR="00510C91" w:rsidRPr="00E55804" w:rsidRDefault="00510C91" w:rsidP="00510C91">
                  <w:pPr>
                    <w:jc w:val="both"/>
                    <w:rPr>
                      <w:b/>
                      <w:sz w:val="20"/>
                      <w:szCs w:val="20"/>
                    </w:rPr>
                  </w:pPr>
                </w:p>
                <w:p w14:paraId="023BBE77" w14:textId="77777777" w:rsidR="00510C91" w:rsidRPr="00E55804" w:rsidRDefault="00510C91" w:rsidP="00510C91">
                  <w:pPr>
                    <w:jc w:val="both"/>
                    <w:rPr>
                      <w:rFonts w:eastAsia="Times New Roman"/>
                      <w:b/>
                      <w:sz w:val="20"/>
                      <w:szCs w:val="20"/>
                      <w:lang w:val="fr-FR"/>
                    </w:rPr>
                  </w:pPr>
                </w:p>
              </w:tc>
              <w:tc>
                <w:tcPr>
                  <w:tcW w:w="8789" w:type="dxa"/>
                </w:tcPr>
                <w:p w14:paraId="49068138" w14:textId="77777777" w:rsidR="00510C91" w:rsidRPr="00BE7D51" w:rsidRDefault="00510C91" w:rsidP="00510C91">
                  <w:pPr>
                    <w:jc w:val="both"/>
                    <w:rPr>
                      <w:i/>
                      <w:color w:val="FF0000"/>
                      <w:sz w:val="20"/>
                      <w:szCs w:val="20"/>
                    </w:rPr>
                  </w:pPr>
                </w:p>
              </w:tc>
            </w:tr>
            <w:tr w:rsidR="00510C91" w:rsidRPr="00E55804" w14:paraId="58049C4A" w14:textId="77777777" w:rsidTr="0006280D">
              <w:tc>
                <w:tcPr>
                  <w:tcW w:w="1135" w:type="dxa"/>
                </w:tcPr>
                <w:p w14:paraId="7BDEDCAB" w14:textId="77777777" w:rsidR="00510C91" w:rsidRDefault="00510C91" w:rsidP="00510C91">
                  <w:pPr>
                    <w:widowControl/>
                    <w:jc w:val="both"/>
                    <w:rPr>
                      <w:b/>
                      <w:sz w:val="20"/>
                      <w:szCs w:val="20"/>
                    </w:rPr>
                  </w:pPr>
                </w:p>
                <w:p w14:paraId="2FC480F0" w14:textId="77777777" w:rsidR="00510C91" w:rsidRPr="00E55804" w:rsidRDefault="00510C91" w:rsidP="00510C91">
                  <w:pPr>
                    <w:widowControl/>
                    <w:jc w:val="both"/>
                    <w:rPr>
                      <w:sz w:val="20"/>
                      <w:szCs w:val="20"/>
                    </w:rPr>
                  </w:pPr>
                  <w:r>
                    <w:rPr>
                      <w:b/>
                      <w:sz w:val="20"/>
                      <w:szCs w:val="20"/>
                    </w:rPr>
                    <w:t>8</w:t>
                  </w:r>
                </w:p>
              </w:tc>
              <w:tc>
                <w:tcPr>
                  <w:tcW w:w="8789" w:type="dxa"/>
                </w:tcPr>
                <w:p w14:paraId="2093318F" w14:textId="77777777" w:rsidR="00510C91" w:rsidRDefault="00510C91" w:rsidP="00510C91">
                  <w:pPr>
                    <w:widowControl/>
                    <w:jc w:val="both"/>
                    <w:rPr>
                      <w:b/>
                      <w:sz w:val="20"/>
                      <w:szCs w:val="20"/>
                    </w:rPr>
                  </w:pPr>
                </w:p>
                <w:p w14:paraId="49E10188" w14:textId="77777777" w:rsidR="00510C91" w:rsidRPr="00E55804" w:rsidRDefault="00510C91" w:rsidP="00510C91">
                  <w:pPr>
                    <w:widowControl/>
                    <w:jc w:val="both"/>
                    <w:rPr>
                      <w:rFonts w:eastAsia="Times New Roman"/>
                      <w:b/>
                      <w:sz w:val="20"/>
                      <w:szCs w:val="20"/>
                    </w:rPr>
                  </w:pPr>
                  <w:r w:rsidRPr="00E55804">
                    <w:rPr>
                      <w:b/>
                      <w:sz w:val="20"/>
                      <w:szCs w:val="20"/>
                    </w:rPr>
                    <w:t>PROGRAMME</w:t>
                  </w:r>
                </w:p>
              </w:tc>
            </w:tr>
            <w:tr w:rsidR="00510C91" w:rsidRPr="009D295C" w14:paraId="2CEBD032" w14:textId="77777777" w:rsidTr="0006280D">
              <w:tc>
                <w:tcPr>
                  <w:tcW w:w="1135" w:type="dxa"/>
                </w:tcPr>
                <w:p w14:paraId="43ECB393" w14:textId="77777777" w:rsidR="00510C91" w:rsidRPr="00E55804" w:rsidRDefault="00510C91" w:rsidP="00510C91">
                  <w:pPr>
                    <w:jc w:val="both"/>
                    <w:rPr>
                      <w:rFonts w:eastAsia="Times New Roman"/>
                      <w:b/>
                      <w:sz w:val="20"/>
                      <w:szCs w:val="20"/>
                      <w:lang w:val="fr-FR"/>
                    </w:rPr>
                  </w:pPr>
                  <w:r>
                    <w:rPr>
                      <w:b/>
                      <w:sz w:val="20"/>
                      <w:szCs w:val="20"/>
                    </w:rPr>
                    <w:t>8</w:t>
                  </w:r>
                  <w:r w:rsidRPr="00E55804">
                    <w:rPr>
                      <w:b/>
                      <w:sz w:val="20"/>
                      <w:szCs w:val="20"/>
                    </w:rPr>
                    <w:t>.1</w:t>
                  </w:r>
                </w:p>
                <w:p w14:paraId="6AB1EF6F" w14:textId="77777777" w:rsidR="00510C91" w:rsidRPr="00E55804" w:rsidRDefault="00510C91" w:rsidP="00510C91">
                  <w:pPr>
                    <w:widowControl/>
                    <w:jc w:val="both"/>
                    <w:rPr>
                      <w:rFonts w:eastAsia="Times New Roman"/>
                      <w:i/>
                      <w:color w:val="FF0000"/>
                      <w:sz w:val="20"/>
                      <w:szCs w:val="20"/>
                      <w:lang w:val="fr-FR"/>
                    </w:rPr>
                  </w:pPr>
                </w:p>
              </w:tc>
              <w:tc>
                <w:tcPr>
                  <w:tcW w:w="8789" w:type="dxa"/>
                </w:tcPr>
                <w:p w14:paraId="473B57C8" w14:textId="77777777" w:rsidR="00510C91" w:rsidRPr="009D295C" w:rsidRDefault="00510C91" w:rsidP="00510C91">
                  <w:pPr>
                    <w:rPr>
                      <w:color w:val="000000"/>
                      <w:sz w:val="20"/>
                      <w:szCs w:val="20"/>
                      <w:lang w:val="fr-FR"/>
                    </w:rPr>
                  </w:pPr>
                  <w:r w:rsidRPr="009D295C">
                    <w:rPr>
                      <w:color w:val="000000"/>
                      <w:sz w:val="20"/>
                      <w:szCs w:val="20"/>
                      <w:lang w:val="fr-FR"/>
                    </w:rPr>
                    <w:t>Programme à terre :   9 H 30 ouverture du secrétariat Confirmation d’inscription :</w:t>
                  </w:r>
                </w:p>
                <w:p w14:paraId="4AA3610F" w14:textId="77777777" w:rsidR="00510C91" w:rsidRPr="009D295C" w:rsidRDefault="00510C91" w:rsidP="00510C91">
                  <w:pPr>
                    <w:rPr>
                      <w:color w:val="000000"/>
                      <w:sz w:val="20"/>
                      <w:szCs w:val="20"/>
                      <w:lang w:val="fr-FR"/>
                    </w:rPr>
                  </w:pPr>
                </w:p>
                <w:p w14:paraId="78CF4846" w14:textId="77777777" w:rsidR="00510C91" w:rsidRPr="00BE7D51" w:rsidRDefault="00510C91" w:rsidP="00510C91">
                  <w:pPr>
                    <w:rPr>
                      <w:rFonts w:eastAsia="Times New Roman"/>
                      <w:color w:val="000000"/>
                      <w:sz w:val="20"/>
                      <w:szCs w:val="20"/>
                      <w:lang w:val="fr-FR"/>
                    </w:rPr>
                  </w:pPr>
                </w:p>
                <w:tbl>
                  <w:tblPr>
                    <w:tblpPr w:leftFromText="141" w:rightFromText="141" w:vertAnchor="text" w:horzAnchor="margin" w:tblpY="-445"/>
                    <w:tblOverlap w:val="never"/>
                    <w:tblW w:w="5445" w:type="dxa"/>
                    <w:tblLayout w:type="fixed"/>
                    <w:tblLook w:val="0000" w:firstRow="0" w:lastRow="0" w:firstColumn="0" w:lastColumn="0" w:noHBand="0" w:noVBand="0"/>
                  </w:tblPr>
                  <w:tblGrid>
                    <w:gridCol w:w="1800"/>
                    <w:gridCol w:w="1844"/>
                    <w:gridCol w:w="1801"/>
                  </w:tblGrid>
                  <w:tr w:rsidR="00510C91" w:rsidRPr="009D295C" w14:paraId="225A9F01" w14:textId="77777777" w:rsidTr="0006280D">
                    <w:tc>
                      <w:tcPr>
                        <w:tcW w:w="1800" w:type="dxa"/>
                        <w:tcBorders>
                          <w:top w:val="single" w:sz="4" w:space="0" w:color="000000"/>
                          <w:left w:val="single" w:sz="4" w:space="0" w:color="000000"/>
                          <w:bottom w:val="single" w:sz="4" w:space="0" w:color="000000"/>
                          <w:right w:val="single" w:sz="4" w:space="0" w:color="000000"/>
                        </w:tcBorders>
                      </w:tcPr>
                      <w:p w14:paraId="43149EBD" w14:textId="77777777" w:rsidR="00510C91" w:rsidRPr="00BE7D51" w:rsidRDefault="00510C91" w:rsidP="00510C91">
                        <w:pPr>
                          <w:rPr>
                            <w:rFonts w:eastAsia="Times New Roman"/>
                            <w:sz w:val="20"/>
                            <w:szCs w:val="20"/>
                            <w:lang w:val="fr-FR"/>
                          </w:rPr>
                        </w:pPr>
                        <w:r w:rsidRPr="009D295C">
                          <w:rPr>
                            <w:sz w:val="20"/>
                            <w:szCs w:val="20"/>
                            <w:lang w:val="fr-FR"/>
                          </w:rPr>
                          <w:t>Date</w:t>
                        </w:r>
                      </w:p>
                    </w:tc>
                    <w:tc>
                      <w:tcPr>
                        <w:tcW w:w="1844" w:type="dxa"/>
                        <w:tcBorders>
                          <w:top w:val="single" w:sz="4" w:space="0" w:color="000000"/>
                          <w:left w:val="single" w:sz="4" w:space="0" w:color="000000"/>
                          <w:bottom w:val="single" w:sz="4" w:space="0" w:color="000000"/>
                          <w:right w:val="single" w:sz="4" w:space="0" w:color="000000"/>
                        </w:tcBorders>
                      </w:tcPr>
                      <w:p w14:paraId="091A9580" w14:textId="77777777" w:rsidR="00510C91" w:rsidRPr="00BE7D51" w:rsidRDefault="00510C91" w:rsidP="00510C91">
                        <w:pPr>
                          <w:rPr>
                            <w:rFonts w:eastAsia="Times New Roman"/>
                            <w:sz w:val="20"/>
                            <w:szCs w:val="20"/>
                            <w:lang w:val="fr-FR"/>
                          </w:rPr>
                        </w:pPr>
                        <w:r w:rsidRPr="009D295C">
                          <w:rPr>
                            <w:sz w:val="20"/>
                            <w:szCs w:val="20"/>
                            <w:lang w:val="fr-FR"/>
                          </w:rPr>
                          <w:t>De</w:t>
                        </w:r>
                      </w:p>
                    </w:tc>
                    <w:tc>
                      <w:tcPr>
                        <w:tcW w:w="1801" w:type="dxa"/>
                        <w:tcBorders>
                          <w:top w:val="single" w:sz="4" w:space="0" w:color="000000"/>
                          <w:left w:val="single" w:sz="4" w:space="0" w:color="000000"/>
                          <w:bottom w:val="single" w:sz="4" w:space="0" w:color="000000"/>
                          <w:right w:val="single" w:sz="4" w:space="0" w:color="000000"/>
                        </w:tcBorders>
                      </w:tcPr>
                      <w:p w14:paraId="5BE604FF" w14:textId="77777777" w:rsidR="00510C91" w:rsidRPr="00BE7D51" w:rsidRDefault="00510C91" w:rsidP="00510C91">
                        <w:pPr>
                          <w:rPr>
                            <w:rFonts w:eastAsia="Times New Roman"/>
                            <w:sz w:val="20"/>
                            <w:szCs w:val="20"/>
                            <w:lang w:val="fr-FR"/>
                          </w:rPr>
                        </w:pPr>
                        <w:r w:rsidRPr="009D295C">
                          <w:rPr>
                            <w:sz w:val="20"/>
                            <w:szCs w:val="20"/>
                            <w:lang w:val="fr-FR"/>
                          </w:rPr>
                          <w:t>À</w:t>
                        </w:r>
                      </w:p>
                    </w:tc>
                  </w:tr>
                  <w:tr w:rsidR="00510C91" w:rsidRPr="009D295C" w14:paraId="7E315CEC" w14:textId="77777777" w:rsidTr="0006280D">
                    <w:tc>
                      <w:tcPr>
                        <w:tcW w:w="1800" w:type="dxa"/>
                        <w:tcBorders>
                          <w:top w:val="single" w:sz="4" w:space="0" w:color="000000"/>
                          <w:left w:val="single" w:sz="4" w:space="0" w:color="000000"/>
                          <w:bottom w:val="single" w:sz="4" w:space="0" w:color="000000"/>
                          <w:right w:val="single" w:sz="4" w:space="0" w:color="000000"/>
                        </w:tcBorders>
                      </w:tcPr>
                      <w:p w14:paraId="0992A037" w14:textId="77777777" w:rsidR="00510C91" w:rsidRPr="009D295C" w:rsidRDefault="00510C91" w:rsidP="00510C91">
                        <w:pPr>
                          <w:rPr>
                            <w:rFonts w:eastAsia="Times New Roman"/>
                            <w:i/>
                            <w:color w:val="000000" w:themeColor="text1"/>
                            <w:sz w:val="20"/>
                            <w:szCs w:val="20"/>
                            <w:lang w:val="fr-FR"/>
                          </w:rPr>
                        </w:pPr>
                        <w:r w:rsidRPr="009D295C">
                          <w:rPr>
                            <w:i/>
                            <w:color w:val="000000" w:themeColor="text1"/>
                            <w:sz w:val="20"/>
                            <w:szCs w:val="20"/>
                            <w:lang w:val="fr-FR"/>
                          </w:rPr>
                          <w:t>Dim 20 juillet 2025</w:t>
                        </w:r>
                      </w:p>
                    </w:tc>
                    <w:tc>
                      <w:tcPr>
                        <w:tcW w:w="1844" w:type="dxa"/>
                        <w:tcBorders>
                          <w:top w:val="single" w:sz="4" w:space="0" w:color="000000"/>
                          <w:left w:val="single" w:sz="4" w:space="0" w:color="000000"/>
                          <w:bottom w:val="single" w:sz="4" w:space="0" w:color="000000"/>
                          <w:right w:val="single" w:sz="4" w:space="0" w:color="000000"/>
                        </w:tcBorders>
                      </w:tcPr>
                      <w:p w14:paraId="59190FF5" w14:textId="77777777" w:rsidR="00510C91" w:rsidRPr="009D295C" w:rsidRDefault="00510C91" w:rsidP="00510C91">
                        <w:pPr>
                          <w:jc w:val="center"/>
                          <w:rPr>
                            <w:rFonts w:eastAsia="Times New Roman"/>
                            <w:i/>
                            <w:color w:val="000000" w:themeColor="text1"/>
                            <w:sz w:val="20"/>
                            <w:szCs w:val="20"/>
                            <w:lang w:val="fr-FR"/>
                          </w:rPr>
                        </w:pPr>
                        <w:r w:rsidRPr="009D295C">
                          <w:rPr>
                            <w:i/>
                            <w:color w:val="000000" w:themeColor="text1"/>
                            <w:sz w:val="20"/>
                            <w:szCs w:val="20"/>
                            <w:lang w:val="fr-FR"/>
                          </w:rPr>
                          <w:t>9h30</w:t>
                        </w:r>
                      </w:p>
                    </w:tc>
                    <w:tc>
                      <w:tcPr>
                        <w:tcW w:w="1801" w:type="dxa"/>
                        <w:tcBorders>
                          <w:top w:val="single" w:sz="4" w:space="0" w:color="000000"/>
                          <w:left w:val="single" w:sz="4" w:space="0" w:color="000000"/>
                          <w:bottom w:val="single" w:sz="4" w:space="0" w:color="000000"/>
                          <w:right w:val="single" w:sz="4" w:space="0" w:color="000000"/>
                        </w:tcBorders>
                      </w:tcPr>
                      <w:p w14:paraId="318609C3" w14:textId="77777777" w:rsidR="00510C91" w:rsidRPr="009D295C" w:rsidRDefault="00510C91" w:rsidP="00510C91">
                        <w:pPr>
                          <w:jc w:val="center"/>
                          <w:rPr>
                            <w:rFonts w:eastAsia="Times New Roman"/>
                            <w:i/>
                            <w:color w:val="000000" w:themeColor="text1"/>
                            <w:sz w:val="20"/>
                            <w:szCs w:val="20"/>
                            <w:lang w:val="fr-FR"/>
                          </w:rPr>
                        </w:pPr>
                        <w:r w:rsidRPr="009D295C">
                          <w:rPr>
                            <w:rFonts w:eastAsia="Times New Roman"/>
                            <w:i/>
                            <w:color w:val="000000" w:themeColor="text1"/>
                            <w:sz w:val="20"/>
                            <w:szCs w:val="20"/>
                            <w:lang w:val="fr-FR"/>
                          </w:rPr>
                          <w:t>11h</w:t>
                        </w:r>
                      </w:p>
                    </w:tc>
                  </w:tr>
                </w:tbl>
                <w:p w14:paraId="46C6B6D4" w14:textId="77777777" w:rsidR="00510C91" w:rsidRPr="009D295C" w:rsidRDefault="00510C91" w:rsidP="00510C91">
                  <w:pPr>
                    <w:rPr>
                      <w:i/>
                      <w:color w:val="FF0000"/>
                      <w:sz w:val="20"/>
                      <w:szCs w:val="20"/>
                      <w:lang w:val="fr-FR"/>
                    </w:rPr>
                  </w:pPr>
                </w:p>
                <w:p w14:paraId="5060CED6" w14:textId="77777777" w:rsidR="00510C91" w:rsidRPr="00BE7D51" w:rsidRDefault="00510C91" w:rsidP="00510C91">
                  <w:pPr>
                    <w:widowControl/>
                    <w:jc w:val="both"/>
                    <w:rPr>
                      <w:sz w:val="20"/>
                      <w:szCs w:val="20"/>
                      <w:lang w:val="fr-FR"/>
                    </w:rPr>
                  </w:pPr>
                  <w:r>
                    <w:rPr>
                      <w:color w:val="FF0000"/>
                      <w:sz w:val="20"/>
                      <w:szCs w:val="20"/>
                      <w:lang w:val="fr-FR"/>
                    </w:rPr>
                    <w:t xml:space="preserve">, </w:t>
                  </w:r>
                </w:p>
              </w:tc>
            </w:tr>
            <w:tr w:rsidR="00510C91" w:rsidRPr="009D295C" w14:paraId="72F4830C" w14:textId="77777777" w:rsidTr="0006280D">
              <w:tc>
                <w:tcPr>
                  <w:tcW w:w="1135" w:type="dxa"/>
                </w:tcPr>
                <w:p w14:paraId="6D9EC994" w14:textId="77777777" w:rsidR="00510C91" w:rsidRPr="00E55804" w:rsidRDefault="00510C91" w:rsidP="00510C91">
                  <w:pPr>
                    <w:widowControl/>
                    <w:tabs>
                      <w:tab w:val="left" w:pos="747"/>
                    </w:tabs>
                    <w:jc w:val="both"/>
                    <w:rPr>
                      <w:rFonts w:eastAsia="Times New Roman"/>
                      <w:i/>
                      <w:color w:val="FF0000"/>
                      <w:sz w:val="20"/>
                      <w:szCs w:val="20"/>
                      <w:lang w:val="fr-FR"/>
                    </w:rPr>
                  </w:pPr>
                </w:p>
              </w:tc>
              <w:tc>
                <w:tcPr>
                  <w:tcW w:w="8789" w:type="dxa"/>
                </w:tcPr>
                <w:p w14:paraId="7FA8348A" w14:textId="77777777" w:rsidR="00510C91" w:rsidRPr="009D295C" w:rsidRDefault="00510C91" w:rsidP="00510C91">
                  <w:pPr>
                    <w:widowControl/>
                    <w:jc w:val="both"/>
                    <w:rPr>
                      <w:i/>
                      <w:color w:val="FF0000"/>
                      <w:sz w:val="20"/>
                      <w:szCs w:val="20"/>
                      <w:lang w:val="fr-FR"/>
                    </w:rPr>
                  </w:pPr>
                  <w:r w:rsidRPr="009D295C">
                    <w:rPr>
                      <w:i/>
                      <w:color w:val="FF0000"/>
                      <w:sz w:val="20"/>
                      <w:szCs w:val="20"/>
                      <w:lang w:val="fr-FR"/>
                    </w:rPr>
                    <w:t xml:space="preserve"> </w:t>
                  </w:r>
                </w:p>
              </w:tc>
            </w:tr>
            <w:tr w:rsidR="00510C91" w:rsidRPr="009D295C" w14:paraId="19A2A7AE" w14:textId="77777777" w:rsidTr="0006280D">
              <w:tc>
                <w:tcPr>
                  <w:tcW w:w="1135" w:type="dxa"/>
                </w:tcPr>
                <w:p w14:paraId="29545960" w14:textId="77777777" w:rsidR="00510C91" w:rsidRPr="00E55804" w:rsidRDefault="00510C91" w:rsidP="00510C91">
                  <w:pPr>
                    <w:widowControl/>
                    <w:jc w:val="both"/>
                    <w:rPr>
                      <w:rFonts w:eastAsia="Times New Roman"/>
                      <w:i/>
                      <w:color w:val="FF0000"/>
                      <w:sz w:val="20"/>
                      <w:szCs w:val="20"/>
                      <w:lang w:val="fr-FR"/>
                    </w:rPr>
                  </w:pPr>
                </w:p>
              </w:tc>
              <w:tc>
                <w:tcPr>
                  <w:tcW w:w="8789" w:type="dxa"/>
                </w:tcPr>
                <w:p w14:paraId="23F56EA6" w14:textId="77777777" w:rsidR="00510C91" w:rsidRPr="009D295C" w:rsidRDefault="00510C91" w:rsidP="00510C91">
                  <w:pPr>
                    <w:widowControl/>
                    <w:jc w:val="both"/>
                    <w:rPr>
                      <w:i/>
                      <w:color w:val="FF0000"/>
                      <w:sz w:val="20"/>
                      <w:szCs w:val="20"/>
                      <w:lang w:val="fr-FR"/>
                    </w:rPr>
                  </w:pPr>
                </w:p>
              </w:tc>
            </w:tr>
            <w:tr w:rsidR="00510C91" w:rsidRPr="00BE7D51" w14:paraId="415BF3A8" w14:textId="77777777" w:rsidTr="0006280D">
              <w:tc>
                <w:tcPr>
                  <w:tcW w:w="1135" w:type="dxa"/>
                </w:tcPr>
                <w:p w14:paraId="10077BBB" w14:textId="77777777" w:rsidR="00510C91" w:rsidRPr="00E55804" w:rsidRDefault="00510C91" w:rsidP="00510C91">
                  <w:pPr>
                    <w:jc w:val="both"/>
                    <w:rPr>
                      <w:rFonts w:eastAsia="Times New Roman"/>
                      <w:b/>
                      <w:sz w:val="20"/>
                      <w:szCs w:val="20"/>
                      <w:lang w:val="fr-FR"/>
                    </w:rPr>
                  </w:pPr>
                  <w:r>
                    <w:rPr>
                      <w:b/>
                      <w:sz w:val="20"/>
                      <w:szCs w:val="20"/>
                    </w:rPr>
                    <w:t>8</w:t>
                  </w:r>
                  <w:r w:rsidRPr="00E55804">
                    <w:rPr>
                      <w:b/>
                      <w:sz w:val="20"/>
                      <w:szCs w:val="20"/>
                    </w:rPr>
                    <w:t>.4</w:t>
                  </w:r>
                </w:p>
                <w:p w14:paraId="0A226D49" w14:textId="77777777" w:rsidR="00510C91" w:rsidRPr="00E55804" w:rsidRDefault="00510C91" w:rsidP="00510C91">
                  <w:pPr>
                    <w:jc w:val="both"/>
                    <w:rPr>
                      <w:rFonts w:eastAsia="Times New Roman"/>
                      <w:i/>
                      <w:color w:val="FF0000"/>
                      <w:sz w:val="20"/>
                      <w:szCs w:val="20"/>
                      <w:lang w:val="fr-FR"/>
                    </w:rPr>
                  </w:pPr>
                </w:p>
                <w:p w14:paraId="65C72D69" w14:textId="77777777" w:rsidR="00510C91" w:rsidRPr="00E55804" w:rsidRDefault="00510C91" w:rsidP="00510C91">
                  <w:pPr>
                    <w:jc w:val="both"/>
                    <w:rPr>
                      <w:rFonts w:eastAsia="Times New Roman"/>
                      <w:b/>
                      <w:sz w:val="20"/>
                      <w:szCs w:val="20"/>
                      <w:lang w:val="fr-FR"/>
                    </w:rPr>
                  </w:pPr>
                </w:p>
              </w:tc>
              <w:tc>
                <w:tcPr>
                  <w:tcW w:w="8789" w:type="dxa"/>
                  <w:tcMar>
                    <w:top w:w="28" w:type="dxa"/>
                    <w:left w:w="28" w:type="dxa"/>
                    <w:bottom w:w="28" w:type="dxa"/>
                    <w:right w:w="28" w:type="dxa"/>
                  </w:tcMar>
                </w:tcPr>
                <w:p w14:paraId="2525EF36" w14:textId="77777777" w:rsidR="00510C91" w:rsidRPr="000C0900" w:rsidRDefault="00510C91" w:rsidP="00510C91">
                  <w:pPr>
                    <w:ind w:left="110"/>
                    <w:rPr>
                      <w:rFonts w:eastAsia="Times New Roman"/>
                      <w:color w:val="000000"/>
                      <w:sz w:val="20"/>
                      <w:szCs w:val="20"/>
                      <w:lang w:val="fr-FR"/>
                    </w:rPr>
                  </w:pPr>
                  <w:r w:rsidRPr="000C0900">
                    <w:rPr>
                      <w:color w:val="000000"/>
                      <w:sz w:val="20"/>
                      <w:szCs w:val="20"/>
                    </w:rPr>
                    <w:t xml:space="preserve">Nombre de courses: </w:t>
                  </w:r>
                </w:p>
                <w:tbl>
                  <w:tblPr>
                    <w:tblW w:w="5675" w:type="dxa"/>
                    <w:jc w:val="center"/>
                    <w:tblLayout w:type="fixed"/>
                    <w:tblLook w:val="0000" w:firstRow="0" w:lastRow="0" w:firstColumn="0" w:lastColumn="0" w:noHBand="0" w:noVBand="0"/>
                  </w:tblPr>
                  <w:tblGrid>
                    <w:gridCol w:w="1396"/>
                    <w:gridCol w:w="2139"/>
                    <w:gridCol w:w="2140"/>
                  </w:tblGrid>
                  <w:tr w:rsidR="00510C91" w:rsidRPr="000C0900" w14:paraId="48D6548A" w14:textId="77777777" w:rsidTr="0006280D">
                    <w:trPr>
                      <w:jc w:val="center"/>
                    </w:trPr>
                    <w:tc>
                      <w:tcPr>
                        <w:tcW w:w="1396" w:type="dxa"/>
                        <w:tcBorders>
                          <w:top w:val="single" w:sz="4" w:space="0" w:color="000000"/>
                          <w:left w:val="single" w:sz="4" w:space="0" w:color="000000"/>
                          <w:bottom w:val="single" w:sz="4" w:space="0" w:color="000000"/>
                          <w:right w:val="single" w:sz="4" w:space="0" w:color="000000"/>
                        </w:tcBorders>
                      </w:tcPr>
                      <w:p w14:paraId="3B56AAD5" w14:textId="77777777" w:rsidR="00510C91" w:rsidRPr="000C0900" w:rsidRDefault="00510C91" w:rsidP="00510C91">
                        <w:pPr>
                          <w:rPr>
                            <w:rFonts w:eastAsia="Times New Roman"/>
                            <w:color w:val="000000"/>
                            <w:sz w:val="20"/>
                            <w:szCs w:val="20"/>
                            <w:lang w:val="fr-FR"/>
                          </w:rPr>
                        </w:pPr>
                        <w:r w:rsidRPr="000C0900">
                          <w:rPr>
                            <w:color w:val="000000"/>
                            <w:sz w:val="20"/>
                            <w:szCs w:val="20"/>
                          </w:rPr>
                          <w:t>Classe</w:t>
                        </w:r>
                      </w:p>
                    </w:tc>
                    <w:tc>
                      <w:tcPr>
                        <w:tcW w:w="2139" w:type="dxa"/>
                        <w:tcBorders>
                          <w:top w:val="single" w:sz="4" w:space="0" w:color="000000"/>
                          <w:left w:val="single" w:sz="4" w:space="0" w:color="000000"/>
                          <w:bottom w:val="single" w:sz="4" w:space="0" w:color="000000"/>
                          <w:right w:val="single" w:sz="4" w:space="0" w:color="000000"/>
                        </w:tcBorders>
                      </w:tcPr>
                      <w:p w14:paraId="06E47A69" w14:textId="77777777" w:rsidR="00510C91" w:rsidRPr="000C0900" w:rsidRDefault="00510C91" w:rsidP="00510C91">
                        <w:pPr>
                          <w:rPr>
                            <w:sz w:val="20"/>
                            <w:szCs w:val="20"/>
                            <w:lang w:val="fr-FR"/>
                          </w:rPr>
                        </w:pPr>
                        <w:r w:rsidRPr="000C0900">
                          <w:rPr>
                            <w:color w:val="000000"/>
                            <w:sz w:val="20"/>
                            <w:szCs w:val="20"/>
                          </w:rPr>
                          <w:t>Courses par jour</w:t>
                        </w:r>
                      </w:p>
                    </w:tc>
                    <w:tc>
                      <w:tcPr>
                        <w:tcW w:w="2140" w:type="dxa"/>
                        <w:tcBorders>
                          <w:top w:val="single" w:sz="4" w:space="0" w:color="000000"/>
                          <w:left w:val="single" w:sz="4" w:space="0" w:color="000000"/>
                          <w:bottom w:val="single" w:sz="4" w:space="0" w:color="000000"/>
                          <w:right w:val="single" w:sz="4" w:space="0" w:color="000000"/>
                        </w:tcBorders>
                      </w:tcPr>
                      <w:p w14:paraId="0638B722" w14:textId="77777777" w:rsidR="00510C91" w:rsidRPr="000C0900" w:rsidRDefault="00510C91" w:rsidP="00510C91">
                        <w:pPr>
                          <w:rPr>
                            <w:rFonts w:eastAsia="Times New Roman"/>
                            <w:sz w:val="20"/>
                            <w:szCs w:val="20"/>
                            <w:lang w:val="fr-FR"/>
                          </w:rPr>
                        </w:pPr>
                        <w:r w:rsidRPr="000C0900">
                          <w:rPr>
                            <w:sz w:val="20"/>
                            <w:szCs w:val="20"/>
                          </w:rPr>
                          <w:t>Maximum par jour</w:t>
                        </w:r>
                      </w:p>
                    </w:tc>
                  </w:tr>
                  <w:tr w:rsidR="00510C91" w:rsidRPr="000C0900" w14:paraId="2F3D624E" w14:textId="77777777" w:rsidTr="0006280D">
                    <w:trPr>
                      <w:jc w:val="center"/>
                    </w:trPr>
                    <w:tc>
                      <w:tcPr>
                        <w:tcW w:w="1396" w:type="dxa"/>
                        <w:tcBorders>
                          <w:top w:val="single" w:sz="4" w:space="0" w:color="000000"/>
                          <w:left w:val="single" w:sz="4" w:space="0" w:color="000000"/>
                          <w:bottom w:val="single" w:sz="4" w:space="0" w:color="000000"/>
                          <w:right w:val="single" w:sz="4" w:space="0" w:color="000000"/>
                        </w:tcBorders>
                      </w:tcPr>
                      <w:p w14:paraId="61760D05" w14:textId="77777777" w:rsidR="00510C91" w:rsidRPr="000C0900" w:rsidRDefault="00510C91" w:rsidP="00510C91">
                        <w:pPr>
                          <w:rPr>
                            <w:rFonts w:eastAsia="Times New Roman"/>
                            <w:i/>
                            <w:color w:val="0000FF"/>
                            <w:sz w:val="20"/>
                            <w:szCs w:val="20"/>
                            <w:lang w:val="fr-FR"/>
                          </w:rPr>
                        </w:pPr>
                        <w:r>
                          <w:rPr>
                            <w:rFonts w:eastAsia="Times New Roman"/>
                            <w:i/>
                            <w:color w:val="0000FF"/>
                            <w:sz w:val="20"/>
                            <w:szCs w:val="20"/>
                            <w:lang w:val="fr-FR"/>
                          </w:rPr>
                          <w:t>DER et CATA</w:t>
                        </w:r>
                      </w:p>
                    </w:tc>
                    <w:tc>
                      <w:tcPr>
                        <w:tcW w:w="2139" w:type="dxa"/>
                        <w:tcBorders>
                          <w:top w:val="single" w:sz="4" w:space="0" w:color="000000"/>
                          <w:left w:val="single" w:sz="4" w:space="0" w:color="000000"/>
                          <w:bottom w:val="single" w:sz="4" w:space="0" w:color="000000"/>
                          <w:right w:val="single" w:sz="4" w:space="0" w:color="000000"/>
                        </w:tcBorders>
                      </w:tcPr>
                      <w:p w14:paraId="08DE5F52" w14:textId="77777777" w:rsidR="00510C91" w:rsidRPr="000C0900" w:rsidRDefault="00510C91" w:rsidP="00510C91">
                        <w:pPr>
                          <w:rPr>
                            <w:rFonts w:eastAsia="Times New Roman"/>
                            <w:i/>
                            <w:color w:val="0000FF"/>
                            <w:sz w:val="20"/>
                            <w:szCs w:val="20"/>
                            <w:lang w:val="fr-FR"/>
                          </w:rPr>
                        </w:pPr>
                        <w:r>
                          <w:rPr>
                            <w:rFonts w:eastAsia="Times New Roman"/>
                            <w:i/>
                            <w:color w:val="0000FF"/>
                            <w:sz w:val="20"/>
                            <w:szCs w:val="20"/>
                            <w:lang w:val="fr-FR"/>
                          </w:rPr>
                          <w:t>4</w:t>
                        </w:r>
                      </w:p>
                    </w:tc>
                    <w:tc>
                      <w:tcPr>
                        <w:tcW w:w="2140" w:type="dxa"/>
                        <w:tcBorders>
                          <w:top w:val="single" w:sz="4" w:space="0" w:color="000000"/>
                          <w:left w:val="single" w:sz="4" w:space="0" w:color="000000"/>
                          <w:bottom w:val="single" w:sz="4" w:space="0" w:color="000000"/>
                          <w:right w:val="single" w:sz="4" w:space="0" w:color="000000"/>
                        </w:tcBorders>
                      </w:tcPr>
                      <w:p w14:paraId="55FB92D9" w14:textId="77777777" w:rsidR="00510C91" w:rsidRPr="000C0900" w:rsidRDefault="00510C91" w:rsidP="00510C91">
                        <w:pPr>
                          <w:rPr>
                            <w:rFonts w:eastAsia="Times New Roman"/>
                            <w:i/>
                            <w:color w:val="0000FF"/>
                            <w:sz w:val="20"/>
                            <w:szCs w:val="20"/>
                            <w:lang w:val="fr-FR"/>
                          </w:rPr>
                        </w:pPr>
                        <w:r>
                          <w:rPr>
                            <w:rFonts w:eastAsia="Times New Roman"/>
                            <w:i/>
                            <w:color w:val="0000FF"/>
                            <w:sz w:val="20"/>
                            <w:szCs w:val="20"/>
                            <w:lang w:val="fr-FR"/>
                          </w:rPr>
                          <w:t>5</w:t>
                        </w:r>
                      </w:p>
                    </w:tc>
                  </w:tr>
                  <w:tr w:rsidR="00510C91" w:rsidRPr="000C0900" w14:paraId="3EAC74C1" w14:textId="77777777" w:rsidTr="0006280D">
                    <w:trPr>
                      <w:jc w:val="center"/>
                    </w:trPr>
                    <w:tc>
                      <w:tcPr>
                        <w:tcW w:w="1396" w:type="dxa"/>
                        <w:tcBorders>
                          <w:top w:val="single" w:sz="4" w:space="0" w:color="000000"/>
                          <w:left w:val="single" w:sz="4" w:space="0" w:color="000000"/>
                          <w:bottom w:val="single" w:sz="4" w:space="0" w:color="000000"/>
                          <w:right w:val="single" w:sz="4" w:space="0" w:color="000000"/>
                        </w:tcBorders>
                      </w:tcPr>
                      <w:p w14:paraId="60F10B26" w14:textId="77777777" w:rsidR="00510C91" w:rsidRPr="000C0900" w:rsidRDefault="00510C91" w:rsidP="00510C91">
                        <w:pPr>
                          <w:rPr>
                            <w:rFonts w:eastAsia="Times New Roman"/>
                            <w:i/>
                            <w:color w:val="0000FF"/>
                            <w:sz w:val="20"/>
                            <w:szCs w:val="20"/>
                            <w:lang w:val="fr-FR"/>
                          </w:rPr>
                        </w:pPr>
                      </w:p>
                    </w:tc>
                    <w:tc>
                      <w:tcPr>
                        <w:tcW w:w="2139" w:type="dxa"/>
                        <w:tcBorders>
                          <w:top w:val="single" w:sz="4" w:space="0" w:color="000000"/>
                          <w:left w:val="single" w:sz="4" w:space="0" w:color="000000"/>
                          <w:bottom w:val="single" w:sz="4" w:space="0" w:color="000000"/>
                          <w:right w:val="single" w:sz="4" w:space="0" w:color="000000"/>
                        </w:tcBorders>
                      </w:tcPr>
                      <w:p w14:paraId="1A458F38" w14:textId="77777777" w:rsidR="00510C91" w:rsidRPr="000C0900" w:rsidRDefault="00510C91" w:rsidP="00510C91">
                        <w:pPr>
                          <w:rPr>
                            <w:rFonts w:eastAsia="Times New Roman"/>
                            <w:i/>
                            <w:color w:val="0000FF"/>
                            <w:sz w:val="20"/>
                            <w:szCs w:val="20"/>
                            <w:lang w:val="fr-FR"/>
                          </w:rPr>
                        </w:pPr>
                      </w:p>
                    </w:tc>
                    <w:tc>
                      <w:tcPr>
                        <w:tcW w:w="2140" w:type="dxa"/>
                        <w:tcBorders>
                          <w:top w:val="single" w:sz="4" w:space="0" w:color="000000"/>
                          <w:left w:val="single" w:sz="4" w:space="0" w:color="000000"/>
                          <w:bottom w:val="single" w:sz="4" w:space="0" w:color="000000"/>
                          <w:right w:val="single" w:sz="4" w:space="0" w:color="000000"/>
                        </w:tcBorders>
                      </w:tcPr>
                      <w:p w14:paraId="799405B9" w14:textId="77777777" w:rsidR="00510C91" w:rsidRPr="000C0900" w:rsidRDefault="00510C91" w:rsidP="00510C91">
                        <w:pPr>
                          <w:rPr>
                            <w:rFonts w:eastAsia="Times New Roman"/>
                            <w:i/>
                            <w:color w:val="0000FF"/>
                            <w:sz w:val="20"/>
                            <w:szCs w:val="20"/>
                            <w:lang w:val="fr-FR"/>
                          </w:rPr>
                        </w:pPr>
                      </w:p>
                    </w:tc>
                  </w:tr>
                </w:tbl>
                <w:p w14:paraId="7907F557" w14:textId="77777777" w:rsidR="00510C91" w:rsidRPr="00E55804" w:rsidRDefault="00510C91" w:rsidP="00510C91">
                  <w:pPr>
                    <w:ind w:left="110"/>
                    <w:jc w:val="both"/>
                    <w:rPr>
                      <w:i/>
                      <w:color w:val="FF0000"/>
                      <w:sz w:val="20"/>
                      <w:szCs w:val="20"/>
                    </w:rPr>
                  </w:pPr>
                </w:p>
              </w:tc>
            </w:tr>
            <w:tr w:rsidR="00510C91" w:rsidRPr="009D295C" w14:paraId="34ACD5D2" w14:textId="77777777" w:rsidTr="0006280D">
              <w:tc>
                <w:tcPr>
                  <w:tcW w:w="1135" w:type="dxa"/>
                </w:tcPr>
                <w:p w14:paraId="7F9F40FB" w14:textId="77777777" w:rsidR="00510C91" w:rsidRPr="00E55804" w:rsidRDefault="00510C91" w:rsidP="00510C91">
                  <w:pPr>
                    <w:tabs>
                      <w:tab w:val="left" w:pos="838"/>
                    </w:tabs>
                    <w:jc w:val="both"/>
                    <w:rPr>
                      <w:rFonts w:eastAsia="Times New Roman"/>
                      <w:b/>
                      <w:sz w:val="20"/>
                      <w:szCs w:val="20"/>
                      <w:lang w:val="fr-FR"/>
                    </w:rPr>
                  </w:pPr>
                  <w:r>
                    <w:rPr>
                      <w:b/>
                      <w:sz w:val="20"/>
                      <w:szCs w:val="20"/>
                    </w:rPr>
                    <w:t>8</w:t>
                  </w:r>
                  <w:r w:rsidRPr="00E55804">
                    <w:rPr>
                      <w:b/>
                      <w:sz w:val="20"/>
                      <w:szCs w:val="20"/>
                    </w:rPr>
                    <w:t>.5</w:t>
                  </w:r>
                  <w:r>
                    <w:rPr>
                      <w:b/>
                      <w:sz w:val="20"/>
                      <w:szCs w:val="20"/>
                    </w:rPr>
                    <w:tab/>
                  </w:r>
                </w:p>
                <w:p w14:paraId="1B8CCBEE" w14:textId="77777777" w:rsidR="00510C91" w:rsidRPr="00E55804" w:rsidRDefault="00510C91" w:rsidP="00510C91">
                  <w:pPr>
                    <w:widowControl/>
                    <w:jc w:val="both"/>
                    <w:rPr>
                      <w:rFonts w:eastAsia="Times New Roman"/>
                      <w:i/>
                      <w:color w:val="FF0000"/>
                      <w:sz w:val="20"/>
                      <w:szCs w:val="20"/>
                      <w:lang w:val="fr-FR"/>
                    </w:rPr>
                  </w:pPr>
                </w:p>
              </w:tc>
              <w:tc>
                <w:tcPr>
                  <w:tcW w:w="8789" w:type="dxa"/>
                </w:tcPr>
                <w:p w14:paraId="03782EEC" w14:textId="77777777" w:rsidR="00510C91" w:rsidRPr="009D295C" w:rsidRDefault="00510C91" w:rsidP="00510C91">
                  <w:pPr>
                    <w:widowControl/>
                    <w:jc w:val="both"/>
                    <w:rPr>
                      <w:i/>
                      <w:color w:val="FF0000"/>
                      <w:sz w:val="20"/>
                      <w:szCs w:val="20"/>
                      <w:lang w:val="fr-FR"/>
                    </w:rPr>
                  </w:pPr>
                  <w:r w:rsidRPr="009D295C">
                    <w:rPr>
                      <w:color w:val="000000"/>
                      <w:sz w:val="20"/>
                      <w:szCs w:val="20"/>
                      <w:lang w:val="fr-FR"/>
                    </w:rPr>
                    <w:t xml:space="preserve">L’heure du signal </w:t>
                  </w:r>
                  <w:r w:rsidRPr="009D295C">
                    <w:rPr>
                      <w:color w:val="000000" w:themeColor="text1"/>
                      <w:sz w:val="20"/>
                      <w:szCs w:val="20"/>
                      <w:lang w:val="fr-FR"/>
                    </w:rPr>
                    <w:t>d’avertissement de la première course est prévue à</w:t>
                  </w:r>
                  <w:r w:rsidRPr="009D295C">
                    <w:rPr>
                      <w:i/>
                      <w:color w:val="000000" w:themeColor="text1"/>
                      <w:sz w:val="20"/>
                      <w:szCs w:val="20"/>
                      <w:lang w:val="fr-FR"/>
                    </w:rPr>
                    <w:t xml:space="preserve"> 12 H</w:t>
                  </w:r>
                </w:p>
              </w:tc>
            </w:tr>
            <w:tr w:rsidR="00510C91" w:rsidRPr="00A95150" w14:paraId="4637E0A0" w14:textId="77777777" w:rsidTr="0006280D">
              <w:tc>
                <w:tcPr>
                  <w:tcW w:w="1135" w:type="dxa"/>
                </w:tcPr>
                <w:p w14:paraId="6593BB12" w14:textId="77777777" w:rsidR="00510C91" w:rsidRPr="00E55804" w:rsidRDefault="00510C91" w:rsidP="00510C91">
                  <w:pPr>
                    <w:jc w:val="both"/>
                    <w:rPr>
                      <w:rFonts w:eastAsia="Times New Roman"/>
                      <w:b/>
                      <w:sz w:val="20"/>
                      <w:szCs w:val="20"/>
                      <w:lang w:val="fr-FR"/>
                    </w:rPr>
                  </w:pPr>
                  <w:r>
                    <w:rPr>
                      <w:b/>
                      <w:sz w:val="20"/>
                      <w:szCs w:val="20"/>
                    </w:rPr>
                    <w:t>8</w:t>
                  </w:r>
                  <w:r w:rsidRPr="00E55804">
                    <w:rPr>
                      <w:b/>
                      <w:sz w:val="20"/>
                      <w:szCs w:val="20"/>
                    </w:rPr>
                    <w:t>.6</w:t>
                  </w:r>
                </w:p>
                <w:p w14:paraId="6F7C7CF3" w14:textId="77777777" w:rsidR="00510C91" w:rsidRPr="00E55804" w:rsidRDefault="00510C91" w:rsidP="00510C91">
                  <w:pPr>
                    <w:widowControl/>
                    <w:jc w:val="both"/>
                    <w:rPr>
                      <w:rFonts w:eastAsia="Times New Roman"/>
                      <w:i/>
                      <w:color w:val="FF0000"/>
                      <w:sz w:val="20"/>
                      <w:szCs w:val="20"/>
                    </w:rPr>
                  </w:pPr>
                </w:p>
              </w:tc>
              <w:tc>
                <w:tcPr>
                  <w:tcW w:w="8789" w:type="dxa"/>
                </w:tcPr>
                <w:p w14:paraId="15D26732" w14:textId="77777777" w:rsidR="00510C91" w:rsidRPr="009D295C" w:rsidRDefault="00510C91" w:rsidP="00510C91">
                  <w:pPr>
                    <w:widowControl/>
                    <w:jc w:val="both"/>
                    <w:rPr>
                      <w:i/>
                      <w:color w:val="FF0000"/>
                      <w:sz w:val="20"/>
                      <w:szCs w:val="20"/>
                      <w:lang w:val="fr-FR"/>
                    </w:rPr>
                  </w:pPr>
                  <w:r w:rsidRPr="009D295C">
                    <w:rPr>
                      <w:color w:val="000000"/>
                      <w:sz w:val="20"/>
                      <w:szCs w:val="20"/>
                      <w:lang w:val="fr-FR"/>
                    </w:rPr>
                    <w:lastRenderedPageBreak/>
                    <w:t xml:space="preserve">Le dernier jour de course programmé, aucun signal d’avertissement ne sera fait </w:t>
                  </w:r>
                  <w:r w:rsidRPr="009D295C">
                    <w:rPr>
                      <w:iCs/>
                      <w:sz w:val="20"/>
                      <w:szCs w:val="20"/>
                      <w:lang w:val="fr-FR"/>
                    </w:rPr>
                    <w:t>après 16 H</w:t>
                  </w:r>
                  <w:r>
                    <w:rPr>
                      <w:iCs/>
                      <w:sz w:val="20"/>
                      <w:szCs w:val="20"/>
                      <w:lang w:val="fr-FR"/>
                    </w:rPr>
                    <w:t>00.</w:t>
                  </w:r>
                </w:p>
                <w:p w14:paraId="43CDB8D0" w14:textId="77777777" w:rsidR="00510C91" w:rsidRPr="00E55804" w:rsidRDefault="00510C91" w:rsidP="00510C91">
                  <w:pPr>
                    <w:widowControl/>
                    <w:jc w:val="both"/>
                    <w:rPr>
                      <w:i/>
                      <w:color w:val="FF0000"/>
                      <w:sz w:val="20"/>
                      <w:szCs w:val="20"/>
                    </w:rPr>
                  </w:pPr>
                  <w:r w:rsidRPr="00E55804">
                    <w:rPr>
                      <w:i/>
                      <w:color w:val="FF0000"/>
                      <w:sz w:val="20"/>
                      <w:szCs w:val="20"/>
                    </w:rPr>
                    <w:lastRenderedPageBreak/>
                    <w:t>.</w:t>
                  </w:r>
                </w:p>
              </w:tc>
            </w:tr>
            <w:tr w:rsidR="00510C91" w:rsidRPr="00E55804" w14:paraId="31DDAE35" w14:textId="77777777" w:rsidTr="0006280D">
              <w:tc>
                <w:tcPr>
                  <w:tcW w:w="1135" w:type="dxa"/>
                </w:tcPr>
                <w:p w14:paraId="68B12487" w14:textId="77777777" w:rsidR="00510C91" w:rsidRPr="00E55804" w:rsidRDefault="00510C91" w:rsidP="00510C91">
                  <w:pPr>
                    <w:widowControl/>
                    <w:jc w:val="both"/>
                    <w:rPr>
                      <w:b/>
                      <w:sz w:val="20"/>
                      <w:szCs w:val="20"/>
                    </w:rPr>
                  </w:pPr>
                </w:p>
                <w:p w14:paraId="6ED3370A" w14:textId="77777777" w:rsidR="00510C91" w:rsidRPr="00E55804" w:rsidRDefault="00510C91" w:rsidP="00510C91">
                  <w:pPr>
                    <w:widowControl/>
                    <w:jc w:val="both"/>
                    <w:rPr>
                      <w:rFonts w:eastAsia="Times New Roman"/>
                      <w:b/>
                      <w:sz w:val="20"/>
                      <w:szCs w:val="20"/>
                    </w:rPr>
                  </w:pPr>
                  <w:r>
                    <w:rPr>
                      <w:b/>
                      <w:sz w:val="20"/>
                      <w:szCs w:val="20"/>
                    </w:rPr>
                    <w:t>9</w:t>
                  </w:r>
                  <w:r w:rsidRPr="00E55804">
                    <w:rPr>
                      <w:b/>
                      <w:sz w:val="20"/>
                      <w:szCs w:val="20"/>
                    </w:rPr>
                    <w:t xml:space="preserve"> </w:t>
                  </w:r>
                </w:p>
              </w:tc>
              <w:tc>
                <w:tcPr>
                  <w:tcW w:w="8789" w:type="dxa"/>
                </w:tcPr>
                <w:p w14:paraId="37F37F55" w14:textId="77777777" w:rsidR="00510C91" w:rsidRPr="00E55804" w:rsidRDefault="00510C91" w:rsidP="00510C91">
                  <w:pPr>
                    <w:widowControl/>
                    <w:jc w:val="both"/>
                    <w:rPr>
                      <w:b/>
                      <w:sz w:val="20"/>
                      <w:szCs w:val="20"/>
                    </w:rPr>
                  </w:pPr>
                </w:p>
                <w:p w14:paraId="1368ADBC" w14:textId="77777777" w:rsidR="00510C91" w:rsidRPr="00E55804" w:rsidRDefault="00510C91" w:rsidP="00510C91">
                  <w:pPr>
                    <w:widowControl/>
                    <w:jc w:val="both"/>
                    <w:rPr>
                      <w:rFonts w:eastAsia="Times New Roman"/>
                      <w:b/>
                      <w:sz w:val="20"/>
                      <w:szCs w:val="20"/>
                    </w:rPr>
                  </w:pPr>
                  <w:r w:rsidRPr="00E55804">
                    <w:rPr>
                      <w:b/>
                      <w:sz w:val="20"/>
                      <w:szCs w:val="20"/>
                    </w:rPr>
                    <w:t>CONT</w:t>
                  </w:r>
                  <w:r>
                    <w:rPr>
                      <w:b/>
                      <w:sz w:val="20"/>
                      <w:szCs w:val="20"/>
                    </w:rPr>
                    <w:t>RÔ</w:t>
                  </w:r>
                  <w:r w:rsidRPr="00E55804">
                    <w:rPr>
                      <w:b/>
                      <w:sz w:val="20"/>
                      <w:szCs w:val="20"/>
                    </w:rPr>
                    <w:t>LE DE L’ÉQUIPEMENT</w:t>
                  </w:r>
                </w:p>
              </w:tc>
            </w:tr>
            <w:tr w:rsidR="00510C91" w:rsidRPr="00BE7D51" w14:paraId="4A065AE1" w14:textId="77777777" w:rsidTr="0006280D">
              <w:tc>
                <w:tcPr>
                  <w:tcW w:w="1135" w:type="dxa"/>
                </w:tcPr>
                <w:p w14:paraId="207107D7" w14:textId="77777777" w:rsidR="00510C91" w:rsidRPr="000C0900" w:rsidRDefault="00510C91" w:rsidP="00510C91">
                  <w:pPr>
                    <w:widowControl/>
                    <w:jc w:val="both"/>
                    <w:rPr>
                      <w:sz w:val="20"/>
                      <w:szCs w:val="20"/>
                    </w:rPr>
                  </w:pPr>
                </w:p>
              </w:tc>
              <w:tc>
                <w:tcPr>
                  <w:tcW w:w="8789" w:type="dxa"/>
                </w:tcPr>
                <w:p w14:paraId="2B467BC1" w14:textId="77777777" w:rsidR="00510C91" w:rsidRPr="000C0900" w:rsidRDefault="00510C91" w:rsidP="00510C91">
                  <w:pPr>
                    <w:widowControl/>
                    <w:jc w:val="both"/>
                    <w:rPr>
                      <w:sz w:val="20"/>
                      <w:szCs w:val="20"/>
                      <w:lang w:val="fr-FR"/>
                    </w:rPr>
                  </w:pPr>
                </w:p>
              </w:tc>
            </w:tr>
            <w:tr w:rsidR="00510C91" w:rsidRPr="00BE7D51" w14:paraId="2D0B1DE1" w14:textId="77777777" w:rsidTr="0006280D">
              <w:tc>
                <w:tcPr>
                  <w:tcW w:w="1135" w:type="dxa"/>
                </w:tcPr>
                <w:p w14:paraId="70D93351" w14:textId="77777777" w:rsidR="00510C91" w:rsidRPr="000C0900" w:rsidRDefault="00510C91" w:rsidP="00510C91">
                  <w:pPr>
                    <w:jc w:val="both"/>
                    <w:rPr>
                      <w:rFonts w:eastAsia="Times New Roman"/>
                      <w:i/>
                      <w:color w:val="FF0000"/>
                      <w:sz w:val="20"/>
                      <w:szCs w:val="20"/>
                    </w:rPr>
                  </w:pPr>
                </w:p>
              </w:tc>
              <w:tc>
                <w:tcPr>
                  <w:tcW w:w="8789" w:type="dxa"/>
                </w:tcPr>
                <w:p w14:paraId="57929280" w14:textId="77777777" w:rsidR="00510C91" w:rsidRPr="000C0900" w:rsidRDefault="00510C91" w:rsidP="00510C91">
                  <w:pPr>
                    <w:jc w:val="both"/>
                    <w:rPr>
                      <w:sz w:val="20"/>
                      <w:szCs w:val="20"/>
                      <w:lang w:val="fr-FR"/>
                    </w:rPr>
                  </w:pPr>
                </w:p>
              </w:tc>
            </w:tr>
            <w:tr w:rsidR="00510C91" w:rsidRPr="00BE7D51" w14:paraId="0B55CE87" w14:textId="77777777" w:rsidTr="0006280D">
              <w:trPr>
                <w:trHeight w:val="415"/>
              </w:trPr>
              <w:tc>
                <w:tcPr>
                  <w:tcW w:w="1135" w:type="dxa"/>
                </w:tcPr>
                <w:p w14:paraId="1E86115D" w14:textId="77777777" w:rsidR="00510C91" w:rsidRPr="000C0900" w:rsidRDefault="00510C91" w:rsidP="00510C91">
                  <w:pPr>
                    <w:jc w:val="both"/>
                    <w:rPr>
                      <w:rFonts w:eastAsia="Times New Roman"/>
                      <w:b/>
                      <w:sz w:val="20"/>
                      <w:szCs w:val="20"/>
                    </w:rPr>
                  </w:pPr>
                </w:p>
              </w:tc>
              <w:tc>
                <w:tcPr>
                  <w:tcW w:w="8789" w:type="dxa"/>
                </w:tcPr>
                <w:p w14:paraId="1854E159" w14:textId="77777777" w:rsidR="00510C91" w:rsidRPr="000C0900" w:rsidRDefault="00510C91" w:rsidP="00510C91">
                  <w:pPr>
                    <w:jc w:val="both"/>
                    <w:rPr>
                      <w:rFonts w:eastAsia="Times New Roman"/>
                      <w:sz w:val="20"/>
                      <w:szCs w:val="20"/>
                      <w:lang w:val="fr-FR"/>
                    </w:rPr>
                  </w:pPr>
                </w:p>
              </w:tc>
            </w:tr>
            <w:tr w:rsidR="00510C91" w:rsidRPr="00BE7D51" w14:paraId="767D1A86" w14:textId="77777777" w:rsidTr="0006280D">
              <w:tc>
                <w:tcPr>
                  <w:tcW w:w="1135" w:type="dxa"/>
                </w:tcPr>
                <w:p w14:paraId="75E0D78C" w14:textId="77777777" w:rsidR="00510C91" w:rsidRPr="000C0900" w:rsidRDefault="00510C91" w:rsidP="00510C91">
                  <w:pPr>
                    <w:jc w:val="both"/>
                    <w:rPr>
                      <w:rFonts w:eastAsia="Times New Roman"/>
                      <w:b/>
                      <w:sz w:val="20"/>
                      <w:szCs w:val="20"/>
                      <w:lang w:val="fr-FR"/>
                    </w:rPr>
                  </w:pPr>
                </w:p>
              </w:tc>
              <w:tc>
                <w:tcPr>
                  <w:tcW w:w="8789" w:type="dxa"/>
                </w:tcPr>
                <w:p w14:paraId="4DBA1324" w14:textId="77777777" w:rsidR="00510C91" w:rsidRPr="000C0900" w:rsidRDefault="00510C91" w:rsidP="00510C91">
                  <w:pPr>
                    <w:jc w:val="both"/>
                    <w:rPr>
                      <w:sz w:val="20"/>
                      <w:szCs w:val="20"/>
                      <w:lang w:val="fr-FR"/>
                    </w:rPr>
                  </w:pPr>
                </w:p>
              </w:tc>
            </w:tr>
            <w:tr w:rsidR="00510C91" w:rsidRPr="009D295C" w14:paraId="3BA5B21D" w14:textId="77777777" w:rsidTr="0006280D">
              <w:tc>
                <w:tcPr>
                  <w:tcW w:w="1135" w:type="dxa"/>
                </w:tcPr>
                <w:p w14:paraId="386F8DB4" w14:textId="77777777" w:rsidR="00510C91" w:rsidRPr="000C0900" w:rsidRDefault="00510C91" w:rsidP="00510C91">
                  <w:pPr>
                    <w:jc w:val="both"/>
                    <w:rPr>
                      <w:rFonts w:eastAsia="Times New Roman"/>
                      <w:b/>
                      <w:sz w:val="20"/>
                      <w:szCs w:val="20"/>
                    </w:rPr>
                  </w:pPr>
                  <w:r w:rsidRPr="000C0900">
                    <w:rPr>
                      <w:b/>
                      <w:sz w:val="20"/>
                      <w:szCs w:val="20"/>
                    </w:rPr>
                    <w:t>9.5</w:t>
                  </w:r>
                </w:p>
              </w:tc>
              <w:tc>
                <w:tcPr>
                  <w:tcW w:w="8789" w:type="dxa"/>
                </w:tcPr>
                <w:p w14:paraId="2A9BF228" w14:textId="77777777" w:rsidR="00510C91" w:rsidRPr="000C0900" w:rsidRDefault="00510C91" w:rsidP="00510C91">
                  <w:pPr>
                    <w:widowControl/>
                    <w:jc w:val="both"/>
                    <w:rPr>
                      <w:sz w:val="20"/>
                      <w:szCs w:val="20"/>
                      <w:lang w:val="fr-FR"/>
                    </w:rPr>
                  </w:pPr>
                  <w:r w:rsidRPr="009D295C">
                    <w:rPr>
                      <w:sz w:val="20"/>
                      <w:szCs w:val="20"/>
                      <w:lang w:val="fr-FR"/>
                    </w:rPr>
                    <w:t>[DP] Les bateaux doivent respecter la RCV 78.1 75 minutes avant le premier signal d’avertissement et jusqu’à la fin de toutes les courses.</w:t>
                  </w:r>
                </w:p>
              </w:tc>
            </w:tr>
            <w:tr w:rsidR="00510C91" w:rsidRPr="009D295C" w14:paraId="48E5A842" w14:textId="77777777" w:rsidTr="0006280D">
              <w:tc>
                <w:tcPr>
                  <w:tcW w:w="1135" w:type="dxa"/>
                </w:tcPr>
                <w:p w14:paraId="5EAEC43F" w14:textId="77777777" w:rsidR="00510C91" w:rsidRPr="009D295C" w:rsidRDefault="00510C91" w:rsidP="00510C91">
                  <w:pPr>
                    <w:jc w:val="both"/>
                    <w:rPr>
                      <w:b/>
                      <w:sz w:val="20"/>
                      <w:szCs w:val="20"/>
                      <w:lang w:val="fr-FR"/>
                    </w:rPr>
                  </w:pPr>
                </w:p>
                <w:p w14:paraId="71AB8A30" w14:textId="77777777" w:rsidR="00510C91" w:rsidRPr="009D295C" w:rsidRDefault="00510C91" w:rsidP="00510C91">
                  <w:pPr>
                    <w:jc w:val="both"/>
                    <w:rPr>
                      <w:rFonts w:eastAsia="Times New Roman"/>
                      <w:b/>
                      <w:sz w:val="20"/>
                      <w:szCs w:val="20"/>
                      <w:lang w:val="fr-FR"/>
                    </w:rPr>
                  </w:pPr>
                </w:p>
              </w:tc>
              <w:tc>
                <w:tcPr>
                  <w:tcW w:w="8789" w:type="dxa"/>
                </w:tcPr>
                <w:p w14:paraId="5CE14374" w14:textId="77777777" w:rsidR="00510C91" w:rsidRPr="009D295C" w:rsidRDefault="00510C91" w:rsidP="00510C91">
                  <w:pPr>
                    <w:widowControl/>
                    <w:jc w:val="both"/>
                    <w:rPr>
                      <w:rFonts w:eastAsia="Times New Roman"/>
                      <w:b/>
                      <w:sz w:val="20"/>
                      <w:szCs w:val="20"/>
                      <w:lang w:val="fr-FR"/>
                    </w:rPr>
                  </w:pPr>
                </w:p>
              </w:tc>
            </w:tr>
            <w:tr w:rsidR="00510C91" w:rsidRPr="009D295C" w14:paraId="2F072C17" w14:textId="77777777" w:rsidTr="0006280D">
              <w:tc>
                <w:tcPr>
                  <w:tcW w:w="1135" w:type="dxa"/>
                </w:tcPr>
                <w:p w14:paraId="2D74D421" w14:textId="77777777" w:rsidR="00510C91" w:rsidRPr="00E55804" w:rsidRDefault="00510C91" w:rsidP="00510C91">
                  <w:pPr>
                    <w:jc w:val="both"/>
                    <w:rPr>
                      <w:rFonts w:eastAsia="Times New Roman"/>
                      <w:i/>
                      <w:color w:val="FF0000"/>
                      <w:sz w:val="20"/>
                      <w:szCs w:val="20"/>
                      <w:lang w:val="fr-FR"/>
                    </w:rPr>
                  </w:pPr>
                </w:p>
              </w:tc>
              <w:tc>
                <w:tcPr>
                  <w:tcW w:w="8789" w:type="dxa"/>
                </w:tcPr>
                <w:p w14:paraId="75FABBE5" w14:textId="77777777" w:rsidR="00510C91" w:rsidRPr="009D295C" w:rsidRDefault="00510C91" w:rsidP="00510C91">
                  <w:pPr>
                    <w:jc w:val="both"/>
                    <w:rPr>
                      <w:i/>
                      <w:color w:val="FF0000"/>
                      <w:sz w:val="20"/>
                      <w:szCs w:val="20"/>
                      <w:lang w:val="fr-FR"/>
                    </w:rPr>
                  </w:pPr>
                </w:p>
              </w:tc>
            </w:tr>
            <w:tr w:rsidR="00510C91" w:rsidRPr="00E55804" w14:paraId="7FC1EADC" w14:textId="77777777" w:rsidTr="0006280D">
              <w:tc>
                <w:tcPr>
                  <w:tcW w:w="1135" w:type="dxa"/>
                </w:tcPr>
                <w:p w14:paraId="41333769" w14:textId="77777777" w:rsidR="00510C91" w:rsidRPr="009D295C" w:rsidRDefault="00510C91" w:rsidP="00510C91">
                  <w:pPr>
                    <w:widowControl/>
                    <w:jc w:val="both"/>
                    <w:rPr>
                      <w:b/>
                      <w:color w:val="000000"/>
                      <w:sz w:val="20"/>
                      <w:szCs w:val="20"/>
                      <w:lang w:val="fr-FR"/>
                    </w:rPr>
                  </w:pPr>
                </w:p>
                <w:p w14:paraId="64E194CE" w14:textId="77777777" w:rsidR="00510C91" w:rsidRPr="00E55804" w:rsidRDefault="00510C91" w:rsidP="00510C91">
                  <w:pPr>
                    <w:widowControl/>
                    <w:jc w:val="both"/>
                    <w:rPr>
                      <w:sz w:val="20"/>
                      <w:szCs w:val="20"/>
                    </w:rPr>
                  </w:pPr>
                  <w:r w:rsidRPr="00E55804">
                    <w:rPr>
                      <w:b/>
                      <w:color w:val="000000"/>
                      <w:sz w:val="20"/>
                      <w:szCs w:val="20"/>
                    </w:rPr>
                    <w:t>1</w:t>
                  </w:r>
                  <w:r>
                    <w:rPr>
                      <w:b/>
                      <w:color w:val="000000"/>
                      <w:sz w:val="20"/>
                      <w:szCs w:val="20"/>
                    </w:rPr>
                    <w:t>1</w:t>
                  </w:r>
                </w:p>
              </w:tc>
              <w:tc>
                <w:tcPr>
                  <w:tcW w:w="8789" w:type="dxa"/>
                </w:tcPr>
                <w:p w14:paraId="3D167EA0" w14:textId="77777777" w:rsidR="00510C91" w:rsidRPr="00E55804" w:rsidRDefault="00510C91" w:rsidP="00510C91">
                  <w:pPr>
                    <w:widowControl/>
                    <w:jc w:val="both"/>
                    <w:rPr>
                      <w:b/>
                      <w:color w:val="000000"/>
                      <w:sz w:val="20"/>
                      <w:szCs w:val="20"/>
                    </w:rPr>
                  </w:pPr>
                </w:p>
                <w:p w14:paraId="23048729" w14:textId="77777777" w:rsidR="00510C91" w:rsidRPr="00E55804" w:rsidRDefault="00510C91" w:rsidP="00510C91">
                  <w:pPr>
                    <w:widowControl/>
                    <w:jc w:val="both"/>
                    <w:rPr>
                      <w:sz w:val="20"/>
                      <w:szCs w:val="20"/>
                    </w:rPr>
                  </w:pPr>
                  <w:r w:rsidRPr="00E55804">
                    <w:rPr>
                      <w:b/>
                      <w:color w:val="000000"/>
                      <w:sz w:val="20"/>
                      <w:szCs w:val="20"/>
                    </w:rPr>
                    <w:t>LIEU</w:t>
                  </w:r>
                </w:p>
              </w:tc>
            </w:tr>
            <w:tr w:rsidR="00510C91" w:rsidRPr="000656FF" w14:paraId="73BAF879" w14:textId="77777777" w:rsidTr="0006280D">
              <w:tc>
                <w:tcPr>
                  <w:tcW w:w="1135" w:type="dxa"/>
                </w:tcPr>
                <w:p w14:paraId="4D5BF840" w14:textId="77777777" w:rsidR="00510C91" w:rsidRPr="000C0900" w:rsidRDefault="00510C91" w:rsidP="00510C91">
                  <w:pPr>
                    <w:jc w:val="both"/>
                    <w:rPr>
                      <w:b/>
                      <w:sz w:val="20"/>
                      <w:szCs w:val="20"/>
                    </w:rPr>
                  </w:pPr>
                  <w:r w:rsidRPr="000C0900">
                    <w:rPr>
                      <w:b/>
                      <w:sz w:val="20"/>
                      <w:szCs w:val="20"/>
                    </w:rPr>
                    <w:t>11.1</w:t>
                  </w:r>
                </w:p>
              </w:tc>
              <w:tc>
                <w:tcPr>
                  <w:tcW w:w="8789" w:type="dxa"/>
                </w:tcPr>
                <w:p w14:paraId="5C4F92AE" w14:textId="77777777" w:rsidR="00510C91" w:rsidRPr="000656FF" w:rsidRDefault="00510C91" w:rsidP="00510C91">
                  <w:pPr>
                    <w:jc w:val="both"/>
                    <w:rPr>
                      <w:i/>
                      <w:color w:val="FF0000"/>
                      <w:sz w:val="20"/>
                      <w:szCs w:val="20"/>
                      <w:lang w:val="fr-FR"/>
                    </w:rPr>
                  </w:pPr>
                  <w:r w:rsidRPr="000656FF">
                    <w:rPr>
                      <w:sz w:val="20"/>
                      <w:szCs w:val="20"/>
                      <w:lang w:val="fr-FR"/>
                    </w:rPr>
                    <w:t>L’Annexe A</w:t>
                  </w:r>
                  <w:r w:rsidRPr="000656FF">
                    <w:rPr>
                      <w:i/>
                      <w:color w:val="0000FF"/>
                      <w:sz w:val="20"/>
                      <w:szCs w:val="20"/>
                      <w:lang w:val="fr-FR"/>
                    </w:rPr>
                    <w:t xml:space="preserve"> </w:t>
                  </w:r>
                  <w:r w:rsidRPr="000656FF">
                    <w:rPr>
                      <w:iCs/>
                      <w:sz w:val="20"/>
                      <w:szCs w:val="20"/>
                      <w:lang w:val="fr-FR"/>
                    </w:rPr>
                    <w:t>fourni</w:t>
                  </w:r>
                  <w:r w:rsidRPr="000656FF">
                    <w:rPr>
                      <w:sz w:val="20"/>
                      <w:szCs w:val="20"/>
                      <w:lang w:val="fr-FR"/>
                    </w:rPr>
                    <w:t xml:space="preserve"> </w:t>
                  </w:r>
                  <w:r w:rsidRPr="000656FF">
                    <w:rPr>
                      <w:color w:val="000000"/>
                      <w:sz w:val="20"/>
                      <w:szCs w:val="20"/>
                      <w:lang w:val="fr-FR"/>
                    </w:rPr>
                    <w:t>le plan et la carte du lieu de la compétition sera fourni avec les IC.</w:t>
                  </w:r>
                  <w:r w:rsidRPr="000656FF">
                    <w:rPr>
                      <w:sz w:val="20"/>
                      <w:szCs w:val="20"/>
                      <w:lang w:val="fr-FR"/>
                    </w:rPr>
                    <w:t xml:space="preserve">. </w:t>
                  </w:r>
                  <w:r w:rsidRPr="000656FF">
                    <w:rPr>
                      <w:i/>
                      <w:color w:val="FF0000"/>
                      <w:sz w:val="20"/>
                      <w:szCs w:val="20"/>
                      <w:lang w:val="fr-FR"/>
                    </w:rPr>
                    <w:t>.</w:t>
                  </w:r>
                </w:p>
              </w:tc>
            </w:tr>
            <w:tr w:rsidR="00510C91" w:rsidRPr="000C0900" w14:paraId="61B4A136" w14:textId="77777777" w:rsidTr="0006280D">
              <w:tc>
                <w:tcPr>
                  <w:tcW w:w="1135" w:type="dxa"/>
                </w:tcPr>
                <w:p w14:paraId="66DB1CEF" w14:textId="77777777" w:rsidR="00510C91" w:rsidRPr="000C0900" w:rsidRDefault="00510C91" w:rsidP="00510C91">
                  <w:pPr>
                    <w:tabs>
                      <w:tab w:val="left" w:pos="838"/>
                    </w:tabs>
                    <w:jc w:val="both"/>
                    <w:rPr>
                      <w:b/>
                      <w:sz w:val="20"/>
                      <w:szCs w:val="20"/>
                    </w:rPr>
                  </w:pPr>
                  <w:r w:rsidRPr="000C0900">
                    <w:rPr>
                      <w:b/>
                      <w:sz w:val="20"/>
                      <w:szCs w:val="20"/>
                    </w:rPr>
                    <w:t>11.2</w:t>
                  </w:r>
                  <w:r w:rsidRPr="000C0900">
                    <w:rPr>
                      <w:b/>
                      <w:sz w:val="20"/>
                      <w:szCs w:val="20"/>
                    </w:rPr>
                    <w:tab/>
                  </w:r>
                </w:p>
                <w:p w14:paraId="7EF1FB13" w14:textId="77777777" w:rsidR="00510C91" w:rsidRPr="000C0900" w:rsidRDefault="00510C91" w:rsidP="00510C91">
                  <w:pPr>
                    <w:jc w:val="both"/>
                    <w:rPr>
                      <w:rFonts w:eastAsia="Times New Roman"/>
                      <w:b/>
                      <w:sz w:val="20"/>
                      <w:szCs w:val="20"/>
                      <w:lang w:val="fr-FR"/>
                    </w:rPr>
                  </w:pPr>
                </w:p>
              </w:tc>
              <w:tc>
                <w:tcPr>
                  <w:tcW w:w="8789" w:type="dxa"/>
                </w:tcPr>
                <w:p w14:paraId="243A0A94" w14:textId="77777777" w:rsidR="00510C91" w:rsidRPr="000C0900" w:rsidRDefault="00510C91" w:rsidP="00510C91">
                  <w:pPr>
                    <w:jc w:val="both"/>
                    <w:rPr>
                      <w:i/>
                      <w:color w:val="FF0000"/>
                      <w:sz w:val="20"/>
                      <w:szCs w:val="20"/>
                    </w:rPr>
                  </w:pPr>
                </w:p>
              </w:tc>
            </w:tr>
            <w:tr w:rsidR="00510C91" w:rsidRPr="00E55804" w14:paraId="73C787FA" w14:textId="77777777" w:rsidTr="0006280D">
              <w:tc>
                <w:tcPr>
                  <w:tcW w:w="1135" w:type="dxa"/>
                </w:tcPr>
                <w:p w14:paraId="69997F76" w14:textId="77777777" w:rsidR="00510C91" w:rsidRPr="00BA71B6" w:rsidRDefault="00510C91" w:rsidP="00510C91">
                  <w:pPr>
                    <w:widowControl/>
                    <w:jc w:val="both"/>
                    <w:rPr>
                      <w:b/>
                      <w:color w:val="000000"/>
                      <w:sz w:val="14"/>
                      <w:szCs w:val="20"/>
                    </w:rPr>
                  </w:pPr>
                </w:p>
                <w:p w14:paraId="40BBD2D2" w14:textId="77777777" w:rsidR="00510C91" w:rsidRPr="00E55804" w:rsidRDefault="00510C91" w:rsidP="00510C91">
                  <w:pPr>
                    <w:widowControl/>
                    <w:jc w:val="both"/>
                    <w:rPr>
                      <w:sz w:val="20"/>
                      <w:szCs w:val="20"/>
                    </w:rPr>
                  </w:pPr>
                  <w:r w:rsidRPr="00E55804">
                    <w:rPr>
                      <w:b/>
                      <w:color w:val="000000"/>
                      <w:sz w:val="20"/>
                      <w:szCs w:val="20"/>
                    </w:rPr>
                    <w:t>1</w:t>
                  </w:r>
                  <w:r>
                    <w:rPr>
                      <w:b/>
                      <w:color w:val="000000"/>
                      <w:sz w:val="20"/>
                      <w:szCs w:val="20"/>
                    </w:rPr>
                    <w:t>2</w:t>
                  </w:r>
                </w:p>
              </w:tc>
              <w:tc>
                <w:tcPr>
                  <w:tcW w:w="8789" w:type="dxa"/>
                </w:tcPr>
                <w:p w14:paraId="00938CEC" w14:textId="77777777" w:rsidR="00510C91" w:rsidRPr="00BA71B6" w:rsidRDefault="00510C91" w:rsidP="00510C91">
                  <w:pPr>
                    <w:widowControl/>
                    <w:jc w:val="both"/>
                    <w:rPr>
                      <w:b/>
                      <w:sz w:val="14"/>
                      <w:szCs w:val="20"/>
                    </w:rPr>
                  </w:pPr>
                </w:p>
                <w:p w14:paraId="3791E9EA" w14:textId="77777777" w:rsidR="00510C91" w:rsidRPr="00E55804" w:rsidRDefault="00510C91" w:rsidP="00510C91">
                  <w:pPr>
                    <w:widowControl/>
                    <w:jc w:val="both"/>
                    <w:rPr>
                      <w:rFonts w:eastAsia="Times New Roman"/>
                      <w:b/>
                      <w:sz w:val="20"/>
                      <w:szCs w:val="20"/>
                    </w:rPr>
                  </w:pPr>
                  <w:r w:rsidRPr="00E55804">
                    <w:rPr>
                      <w:b/>
                      <w:sz w:val="20"/>
                      <w:szCs w:val="20"/>
                    </w:rPr>
                    <w:t>LES PARCOURS</w:t>
                  </w:r>
                </w:p>
              </w:tc>
            </w:tr>
            <w:tr w:rsidR="00510C91" w:rsidRPr="000656FF" w14:paraId="44056396" w14:textId="77777777" w:rsidTr="0006280D">
              <w:tc>
                <w:tcPr>
                  <w:tcW w:w="1135" w:type="dxa"/>
                </w:tcPr>
                <w:p w14:paraId="48B8828C" w14:textId="77777777" w:rsidR="00510C91" w:rsidRPr="00E55804" w:rsidRDefault="00510C91" w:rsidP="00510C91">
                  <w:pPr>
                    <w:jc w:val="both"/>
                    <w:rPr>
                      <w:rFonts w:eastAsia="Times New Roman"/>
                      <w:b/>
                      <w:sz w:val="20"/>
                      <w:szCs w:val="20"/>
                      <w:lang w:val="fr-FR"/>
                    </w:rPr>
                  </w:pPr>
                </w:p>
                <w:p w14:paraId="69751118" w14:textId="77777777" w:rsidR="00510C91" w:rsidRPr="00E55804" w:rsidRDefault="00510C91" w:rsidP="00510C91">
                  <w:pPr>
                    <w:widowControl/>
                    <w:jc w:val="both"/>
                    <w:rPr>
                      <w:rFonts w:eastAsia="Times New Roman"/>
                      <w:i/>
                      <w:color w:val="FF0000"/>
                      <w:sz w:val="20"/>
                      <w:szCs w:val="20"/>
                      <w:lang w:val="fr-FR"/>
                    </w:rPr>
                  </w:pPr>
                </w:p>
              </w:tc>
              <w:tc>
                <w:tcPr>
                  <w:tcW w:w="8789" w:type="dxa"/>
                </w:tcPr>
                <w:p w14:paraId="4B1DB68F" w14:textId="77777777" w:rsidR="00510C91" w:rsidRPr="000656FF" w:rsidRDefault="00510C91" w:rsidP="00510C91">
                  <w:pPr>
                    <w:rPr>
                      <w:i/>
                      <w:color w:val="FF0000"/>
                      <w:sz w:val="20"/>
                      <w:szCs w:val="20"/>
                      <w:lang w:val="fr-FR"/>
                    </w:rPr>
                  </w:pPr>
                  <w:r w:rsidRPr="000656FF">
                    <w:rPr>
                      <w:color w:val="000000"/>
                      <w:sz w:val="20"/>
                      <w:szCs w:val="20"/>
                      <w:lang w:val="fr-FR"/>
                    </w:rPr>
                    <w:t>Le parcours à effectuer sera le suivant : suivant règlement du CDV 22 “trapèze”</w:t>
                  </w:r>
                  <w:r w:rsidRPr="000656FF">
                    <w:rPr>
                      <w:i/>
                      <w:color w:val="FF0000"/>
                      <w:sz w:val="20"/>
                      <w:szCs w:val="20"/>
                      <w:lang w:val="fr-FR"/>
                    </w:rPr>
                    <w:t xml:space="preserve">. </w:t>
                  </w:r>
                </w:p>
                <w:p w14:paraId="4DF17AEB" w14:textId="77777777" w:rsidR="00510C91" w:rsidRPr="00E55804" w:rsidRDefault="00510C91" w:rsidP="00510C91">
                  <w:pPr>
                    <w:widowControl/>
                    <w:jc w:val="both"/>
                    <w:rPr>
                      <w:sz w:val="20"/>
                      <w:szCs w:val="20"/>
                      <w:lang w:val="fr-FR"/>
                    </w:rPr>
                  </w:pPr>
                </w:p>
              </w:tc>
            </w:tr>
            <w:tr w:rsidR="00510C91" w:rsidRPr="00E55804" w14:paraId="59EAA466" w14:textId="77777777" w:rsidTr="0006280D">
              <w:tc>
                <w:tcPr>
                  <w:tcW w:w="1135" w:type="dxa"/>
                </w:tcPr>
                <w:p w14:paraId="1DCA3FA5" w14:textId="77777777" w:rsidR="00510C91" w:rsidRPr="000656FF" w:rsidRDefault="00510C91" w:rsidP="00510C91">
                  <w:pPr>
                    <w:widowControl/>
                    <w:jc w:val="both"/>
                    <w:rPr>
                      <w:b/>
                      <w:color w:val="000000"/>
                      <w:sz w:val="14"/>
                      <w:szCs w:val="20"/>
                      <w:lang w:val="fr-FR"/>
                    </w:rPr>
                  </w:pPr>
                </w:p>
                <w:p w14:paraId="72F861B9" w14:textId="77777777" w:rsidR="00510C91" w:rsidRPr="00E55804" w:rsidRDefault="00510C91" w:rsidP="00510C91">
                  <w:pPr>
                    <w:widowControl/>
                    <w:jc w:val="both"/>
                    <w:rPr>
                      <w:sz w:val="20"/>
                      <w:szCs w:val="20"/>
                    </w:rPr>
                  </w:pPr>
                  <w:r w:rsidRPr="00E55804">
                    <w:rPr>
                      <w:b/>
                      <w:color w:val="000000"/>
                      <w:sz w:val="20"/>
                      <w:szCs w:val="20"/>
                    </w:rPr>
                    <w:t>1</w:t>
                  </w:r>
                  <w:r>
                    <w:rPr>
                      <w:b/>
                      <w:color w:val="000000"/>
                      <w:sz w:val="20"/>
                      <w:szCs w:val="20"/>
                    </w:rPr>
                    <w:t>3</w:t>
                  </w:r>
                </w:p>
              </w:tc>
              <w:tc>
                <w:tcPr>
                  <w:tcW w:w="8789" w:type="dxa"/>
                </w:tcPr>
                <w:p w14:paraId="3DC9ECAB" w14:textId="77777777" w:rsidR="00510C91" w:rsidRPr="005C1506" w:rsidRDefault="00510C91" w:rsidP="00510C91">
                  <w:pPr>
                    <w:widowControl/>
                    <w:jc w:val="both"/>
                    <w:rPr>
                      <w:b/>
                      <w:sz w:val="14"/>
                      <w:szCs w:val="20"/>
                    </w:rPr>
                  </w:pPr>
                </w:p>
                <w:p w14:paraId="06893CB5" w14:textId="77777777" w:rsidR="00510C91" w:rsidRPr="00E55804" w:rsidRDefault="00510C91" w:rsidP="00510C91">
                  <w:pPr>
                    <w:widowControl/>
                    <w:jc w:val="both"/>
                    <w:rPr>
                      <w:b/>
                      <w:sz w:val="20"/>
                      <w:szCs w:val="20"/>
                    </w:rPr>
                  </w:pPr>
                  <w:r w:rsidRPr="00E55804">
                    <w:rPr>
                      <w:b/>
                      <w:sz w:val="20"/>
                      <w:szCs w:val="20"/>
                    </w:rPr>
                    <w:t>SYSTÈME DE</w:t>
                  </w:r>
                  <w:r w:rsidRPr="00E55804">
                    <w:rPr>
                      <w:b/>
                      <w:color w:val="000000"/>
                      <w:sz w:val="20"/>
                      <w:szCs w:val="20"/>
                    </w:rPr>
                    <w:t xml:space="preserve"> PÉNALITÉ</w:t>
                  </w:r>
                </w:p>
              </w:tc>
            </w:tr>
            <w:tr w:rsidR="00510C91" w:rsidRPr="009D295C" w14:paraId="495B0DBE" w14:textId="77777777" w:rsidTr="0006280D">
              <w:tc>
                <w:tcPr>
                  <w:tcW w:w="1135" w:type="dxa"/>
                </w:tcPr>
                <w:p w14:paraId="19B1C32F" w14:textId="77777777" w:rsidR="00510C91" w:rsidRPr="00E55804" w:rsidRDefault="00510C91" w:rsidP="00510C91">
                  <w:pPr>
                    <w:jc w:val="both"/>
                    <w:rPr>
                      <w:rFonts w:eastAsia="Times New Roman"/>
                      <w:i/>
                      <w:color w:val="FF0000"/>
                      <w:sz w:val="20"/>
                      <w:szCs w:val="20"/>
                      <w:lang w:val="fr-FR"/>
                    </w:rPr>
                  </w:pPr>
                </w:p>
              </w:tc>
              <w:tc>
                <w:tcPr>
                  <w:tcW w:w="8789" w:type="dxa"/>
                </w:tcPr>
                <w:p w14:paraId="5399ABA7" w14:textId="77777777" w:rsidR="00510C91" w:rsidRPr="009D295C" w:rsidRDefault="00510C91" w:rsidP="00510C91">
                  <w:pPr>
                    <w:widowControl/>
                    <w:jc w:val="both"/>
                    <w:rPr>
                      <w:i/>
                      <w:color w:val="FF0000"/>
                      <w:sz w:val="20"/>
                      <w:szCs w:val="20"/>
                      <w:lang w:val="fr-FR"/>
                    </w:rPr>
                  </w:pPr>
                  <w:r w:rsidRPr="009D295C">
                    <w:rPr>
                      <w:i/>
                      <w:color w:val="FF0000"/>
                      <w:sz w:val="20"/>
                      <w:szCs w:val="20"/>
                      <w:lang w:val="fr-FR"/>
                    </w:rPr>
                    <w:t>.</w:t>
                  </w:r>
                  <w:r w:rsidRPr="009D295C">
                    <w:rPr>
                      <w:color w:val="000000"/>
                      <w:sz w:val="20"/>
                      <w:szCs w:val="20"/>
                      <w:lang w:val="fr-FR"/>
                    </w:rPr>
                    <w:t xml:space="preserve">la RCV 44.1 est modifiée de sorte que la pénalité de deux tours est remplacée par la pénalité d’un tour. </w:t>
                  </w:r>
                </w:p>
              </w:tc>
            </w:tr>
            <w:tr w:rsidR="00510C91" w:rsidRPr="006C1EDE" w14:paraId="027FA0A9" w14:textId="77777777" w:rsidTr="0006280D">
              <w:tc>
                <w:tcPr>
                  <w:tcW w:w="1135" w:type="dxa"/>
                </w:tcPr>
                <w:p w14:paraId="452B1754" w14:textId="77777777" w:rsidR="00510C91" w:rsidRPr="009D295C" w:rsidRDefault="00510C91" w:rsidP="00510C91">
                  <w:pPr>
                    <w:widowControl/>
                    <w:jc w:val="both"/>
                    <w:rPr>
                      <w:b/>
                      <w:color w:val="000000"/>
                      <w:sz w:val="20"/>
                      <w:szCs w:val="20"/>
                      <w:lang w:val="fr-FR"/>
                    </w:rPr>
                  </w:pPr>
                </w:p>
                <w:p w14:paraId="212ABB2C" w14:textId="77777777" w:rsidR="00510C91" w:rsidRPr="006C1EDE" w:rsidRDefault="00510C91" w:rsidP="00510C91">
                  <w:pPr>
                    <w:widowControl/>
                    <w:jc w:val="both"/>
                    <w:rPr>
                      <w:sz w:val="20"/>
                      <w:szCs w:val="20"/>
                      <w:lang w:val="fr-FR"/>
                    </w:rPr>
                  </w:pPr>
                  <w:r w:rsidRPr="00E55804">
                    <w:rPr>
                      <w:b/>
                      <w:color w:val="000000"/>
                      <w:sz w:val="20"/>
                      <w:szCs w:val="20"/>
                    </w:rPr>
                    <w:t>1</w:t>
                  </w:r>
                  <w:r>
                    <w:rPr>
                      <w:b/>
                      <w:color w:val="000000"/>
                      <w:sz w:val="20"/>
                      <w:szCs w:val="20"/>
                    </w:rPr>
                    <w:t>4</w:t>
                  </w:r>
                </w:p>
              </w:tc>
              <w:tc>
                <w:tcPr>
                  <w:tcW w:w="8789" w:type="dxa"/>
                </w:tcPr>
                <w:p w14:paraId="7F5B4FA9" w14:textId="77777777" w:rsidR="00510C91" w:rsidRPr="00E55804" w:rsidRDefault="00510C91" w:rsidP="00510C91">
                  <w:pPr>
                    <w:widowControl/>
                    <w:jc w:val="both"/>
                    <w:rPr>
                      <w:b/>
                      <w:sz w:val="20"/>
                      <w:szCs w:val="20"/>
                    </w:rPr>
                  </w:pPr>
                </w:p>
                <w:p w14:paraId="6D0C0DF0" w14:textId="77777777" w:rsidR="00510C91" w:rsidRPr="006C1EDE" w:rsidRDefault="00510C91" w:rsidP="00510C91">
                  <w:pPr>
                    <w:widowControl/>
                    <w:jc w:val="both"/>
                    <w:rPr>
                      <w:rFonts w:eastAsia="Times New Roman"/>
                      <w:b/>
                      <w:sz w:val="20"/>
                      <w:szCs w:val="20"/>
                      <w:lang w:val="fr-FR"/>
                    </w:rPr>
                  </w:pPr>
                  <w:r w:rsidRPr="00E55804">
                    <w:rPr>
                      <w:b/>
                      <w:sz w:val="20"/>
                      <w:szCs w:val="20"/>
                    </w:rPr>
                    <w:t>CLASSEMENT</w:t>
                  </w:r>
                </w:p>
              </w:tc>
            </w:tr>
            <w:tr w:rsidR="00510C91" w:rsidRPr="00BE7D51" w14:paraId="709283F0" w14:textId="77777777" w:rsidTr="0006280D">
              <w:tc>
                <w:tcPr>
                  <w:tcW w:w="1135" w:type="dxa"/>
                </w:tcPr>
                <w:p w14:paraId="7543193B" w14:textId="77777777" w:rsidR="00510C91" w:rsidRPr="00E55804" w:rsidRDefault="00510C91" w:rsidP="00510C91">
                  <w:pPr>
                    <w:jc w:val="both"/>
                    <w:rPr>
                      <w:rFonts w:eastAsia="Times New Roman"/>
                      <w:b/>
                      <w:color w:val="FF0000"/>
                      <w:sz w:val="20"/>
                      <w:szCs w:val="20"/>
                      <w:lang w:val="fr-FR"/>
                    </w:rPr>
                  </w:pPr>
                </w:p>
              </w:tc>
              <w:tc>
                <w:tcPr>
                  <w:tcW w:w="8789" w:type="dxa"/>
                </w:tcPr>
                <w:p w14:paraId="2A2BE23A" w14:textId="77777777" w:rsidR="00510C91" w:rsidRPr="00792583" w:rsidRDefault="00510C91" w:rsidP="00510C91">
                  <w:pPr>
                    <w:jc w:val="both"/>
                    <w:rPr>
                      <w:i/>
                      <w:sz w:val="20"/>
                      <w:szCs w:val="20"/>
                    </w:rPr>
                  </w:pPr>
                  <w:r w:rsidRPr="00792583">
                    <w:rPr>
                      <w:i/>
                      <w:sz w:val="20"/>
                      <w:szCs w:val="20"/>
                    </w:rPr>
                    <w:t>Selon ANNEXE A</w:t>
                  </w:r>
                </w:p>
              </w:tc>
            </w:tr>
            <w:tr w:rsidR="00510C91" w:rsidRPr="00BE7D51" w14:paraId="46C762AD" w14:textId="77777777" w:rsidTr="0006280D">
              <w:tc>
                <w:tcPr>
                  <w:tcW w:w="1135" w:type="dxa"/>
                </w:tcPr>
                <w:p w14:paraId="3FDC8938" w14:textId="77777777" w:rsidR="00510C91" w:rsidRPr="00E55804" w:rsidRDefault="00510C91" w:rsidP="00510C91">
                  <w:pPr>
                    <w:tabs>
                      <w:tab w:val="left" w:pos="729"/>
                    </w:tabs>
                    <w:jc w:val="both"/>
                    <w:rPr>
                      <w:rFonts w:eastAsia="Times New Roman"/>
                      <w:i/>
                      <w:color w:val="FF0000"/>
                      <w:sz w:val="20"/>
                      <w:szCs w:val="20"/>
                      <w:lang w:val="fr-FR"/>
                    </w:rPr>
                  </w:pPr>
                </w:p>
              </w:tc>
              <w:tc>
                <w:tcPr>
                  <w:tcW w:w="8789" w:type="dxa"/>
                </w:tcPr>
                <w:p w14:paraId="0A890D14" w14:textId="77777777" w:rsidR="00510C91" w:rsidRPr="000C0900" w:rsidRDefault="00510C91" w:rsidP="00510C91">
                  <w:pPr>
                    <w:jc w:val="both"/>
                    <w:rPr>
                      <w:i/>
                      <w:color w:val="FF0000"/>
                      <w:sz w:val="20"/>
                      <w:szCs w:val="20"/>
                    </w:rPr>
                  </w:pPr>
                </w:p>
              </w:tc>
            </w:tr>
            <w:tr w:rsidR="00510C91" w:rsidRPr="000C0900" w14:paraId="2AC6DDC7" w14:textId="77777777" w:rsidTr="0006280D">
              <w:tc>
                <w:tcPr>
                  <w:tcW w:w="1135" w:type="dxa"/>
                </w:tcPr>
                <w:p w14:paraId="6A215957" w14:textId="77777777" w:rsidR="00510C91" w:rsidRPr="00773AC8" w:rsidRDefault="00510C91" w:rsidP="00510C91">
                  <w:pPr>
                    <w:jc w:val="both"/>
                    <w:rPr>
                      <w:rFonts w:eastAsia="Times New Roman"/>
                      <w:b/>
                      <w:sz w:val="20"/>
                      <w:szCs w:val="20"/>
                    </w:rPr>
                  </w:pPr>
                </w:p>
              </w:tc>
              <w:tc>
                <w:tcPr>
                  <w:tcW w:w="8789" w:type="dxa"/>
                </w:tcPr>
                <w:p w14:paraId="1C6D5E49" w14:textId="77777777" w:rsidR="00510C91" w:rsidRPr="00E55804" w:rsidRDefault="00510C91" w:rsidP="00510C91">
                  <w:pPr>
                    <w:jc w:val="both"/>
                    <w:rPr>
                      <w:i/>
                      <w:color w:val="FF0000"/>
                      <w:sz w:val="20"/>
                      <w:szCs w:val="20"/>
                    </w:rPr>
                  </w:pPr>
                </w:p>
              </w:tc>
            </w:tr>
            <w:tr w:rsidR="00510C91" w:rsidRPr="00BE7D51" w14:paraId="51BE1B1C" w14:textId="77777777" w:rsidTr="0006280D">
              <w:trPr>
                <w:trHeight w:val="934"/>
              </w:trPr>
              <w:tc>
                <w:tcPr>
                  <w:tcW w:w="1135" w:type="dxa"/>
                </w:tcPr>
                <w:p w14:paraId="2A36EB2B" w14:textId="77777777" w:rsidR="00510C91" w:rsidRPr="00E55804" w:rsidRDefault="00510C91" w:rsidP="00510C91">
                  <w:pPr>
                    <w:jc w:val="both"/>
                    <w:rPr>
                      <w:rFonts w:eastAsia="Times New Roman"/>
                      <w:b/>
                      <w:sz w:val="20"/>
                      <w:szCs w:val="20"/>
                    </w:rPr>
                  </w:pPr>
                </w:p>
              </w:tc>
              <w:tc>
                <w:tcPr>
                  <w:tcW w:w="8789" w:type="dxa"/>
                </w:tcPr>
                <w:p w14:paraId="17E89C3A" w14:textId="77777777" w:rsidR="00510C91" w:rsidRPr="00E55804" w:rsidRDefault="00510C91" w:rsidP="00510C91">
                  <w:pPr>
                    <w:jc w:val="both"/>
                    <w:rPr>
                      <w:rFonts w:eastAsia="Times New Roman"/>
                      <w:sz w:val="20"/>
                      <w:szCs w:val="20"/>
                      <w:lang w:val="fr-FR"/>
                    </w:rPr>
                  </w:pPr>
                </w:p>
              </w:tc>
            </w:tr>
            <w:tr w:rsidR="00510C91" w:rsidRPr="00BE7D51" w14:paraId="703D1AEC" w14:textId="77777777" w:rsidTr="0006280D">
              <w:trPr>
                <w:trHeight w:val="70"/>
              </w:trPr>
              <w:tc>
                <w:tcPr>
                  <w:tcW w:w="1135" w:type="dxa"/>
                </w:tcPr>
                <w:p w14:paraId="0522EA4D" w14:textId="77777777" w:rsidR="00510C91" w:rsidRPr="00E55804" w:rsidRDefault="00510C91" w:rsidP="00510C91">
                  <w:pPr>
                    <w:jc w:val="both"/>
                    <w:rPr>
                      <w:rFonts w:eastAsia="Times New Roman"/>
                      <w:b/>
                      <w:sz w:val="20"/>
                      <w:szCs w:val="20"/>
                    </w:rPr>
                  </w:pPr>
                </w:p>
              </w:tc>
              <w:tc>
                <w:tcPr>
                  <w:tcW w:w="8789" w:type="dxa"/>
                </w:tcPr>
                <w:p w14:paraId="27833962" w14:textId="77777777" w:rsidR="00510C91" w:rsidRPr="00E55804" w:rsidRDefault="00510C91" w:rsidP="00510C91">
                  <w:pPr>
                    <w:widowControl/>
                    <w:jc w:val="both"/>
                    <w:rPr>
                      <w:sz w:val="20"/>
                      <w:szCs w:val="20"/>
                      <w:lang w:val="fr-FR"/>
                    </w:rPr>
                  </w:pPr>
                </w:p>
              </w:tc>
            </w:tr>
            <w:tr w:rsidR="00510C91" w:rsidRPr="00BE7D51" w14:paraId="07FE3BC6" w14:textId="77777777" w:rsidTr="0006280D">
              <w:tc>
                <w:tcPr>
                  <w:tcW w:w="1135" w:type="dxa"/>
                </w:tcPr>
                <w:p w14:paraId="733EC405" w14:textId="77777777" w:rsidR="00510C91" w:rsidRPr="00E55804" w:rsidRDefault="00510C91" w:rsidP="00510C91">
                  <w:pPr>
                    <w:jc w:val="both"/>
                    <w:rPr>
                      <w:rFonts w:eastAsia="Times New Roman"/>
                      <w:b/>
                      <w:sz w:val="20"/>
                      <w:szCs w:val="20"/>
                    </w:rPr>
                  </w:pPr>
                </w:p>
              </w:tc>
              <w:tc>
                <w:tcPr>
                  <w:tcW w:w="8789" w:type="dxa"/>
                </w:tcPr>
                <w:p w14:paraId="49F2F06C" w14:textId="77777777" w:rsidR="00510C91" w:rsidRPr="00E55804" w:rsidRDefault="00510C91" w:rsidP="00510C91">
                  <w:pPr>
                    <w:jc w:val="both"/>
                    <w:rPr>
                      <w:sz w:val="20"/>
                      <w:szCs w:val="20"/>
                      <w:lang w:val="fr-FR"/>
                    </w:rPr>
                  </w:pPr>
                </w:p>
              </w:tc>
            </w:tr>
            <w:tr w:rsidR="00510C91" w:rsidRPr="00BE7D51" w14:paraId="001F7846" w14:textId="77777777" w:rsidTr="0006280D">
              <w:tc>
                <w:tcPr>
                  <w:tcW w:w="1135" w:type="dxa"/>
                </w:tcPr>
                <w:p w14:paraId="3F47DAEB" w14:textId="77777777" w:rsidR="00510C91" w:rsidRPr="00E55804" w:rsidRDefault="00510C91" w:rsidP="00510C91">
                  <w:pPr>
                    <w:jc w:val="both"/>
                    <w:rPr>
                      <w:rFonts w:eastAsia="Times New Roman"/>
                      <w:i/>
                      <w:color w:val="FF0000"/>
                      <w:sz w:val="20"/>
                      <w:szCs w:val="20"/>
                      <w:lang w:val="fr-FR"/>
                    </w:rPr>
                  </w:pPr>
                </w:p>
              </w:tc>
              <w:tc>
                <w:tcPr>
                  <w:tcW w:w="8789" w:type="dxa"/>
                </w:tcPr>
                <w:p w14:paraId="42A647DB" w14:textId="77777777" w:rsidR="00510C91" w:rsidRPr="00E55804" w:rsidRDefault="00510C91" w:rsidP="00510C91">
                  <w:pPr>
                    <w:jc w:val="both"/>
                    <w:rPr>
                      <w:i/>
                      <w:color w:val="FF0000"/>
                      <w:sz w:val="20"/>
                      <w:szCs w:val="20"/>
                    </w:rPr>
                  </w:pPr>
                </w:p>
              </w:tc>
            </w:tr>
            <w:tr w:rsidR="00510C91" w:rsidRPr="00E55804" w14:paraId="3B8F6D1A" w14:textId="77777777" w:rsidTr="0006280D">
              <w:tc>
                <w:tcPr>
                  <w:tcW w:w="1135" w:type="dxa"/>
                </w:tcPr>
                <w:p w14:paraId="5255D57E" w14:textId="77777777" w:rsidR="00510C91" w:rsidRPr="00E55804" w:rsidRDefault="00510C91" w:rsidP="00510C91">
                  <w:pPr>
                    <w:widowControl/>
                    <w:jc w:val="both"/>
                    <w:rPr>
                      <w:b/>
                      <w:color w:val="000000"/>
                      <w:sz w:val="20"/>
                      <w:szCs w:val="20"/>
                    </w:rPr>
                  </w:pPr>
                </w:p>
                <w:p w14:paraId="41EC283A" w14:textId="77777777" w:rsidR="00510C91" w:rsidRPr="00E55804" w:rsidRDefault="00510C91" w:rsidP="00510C91">
                  <w:pPr>
                    <w:widowControl/>
                    <w:jc w:val="both"/>
                    <w:rPr>
                      <w:sz w:val="20"/>
                      <w:szCs w:val="20"/>
                    </w:rPr>
                  </w:pPr>
                  <w:r w:rsidRPr="00E55804">
                    <w:rPr>
                      <w:b/>
                      <w:color w:val="000000"/>
                      <w:sz w:val="20"/>
                      <w:szCs w:val="20"/>
                    </w:rPr>
                    <w:t>1</w:t>
                  </w:r>
                  <w:r>
                    <w:rPr>
                      <w:b/>
                      <w:color w:val="000000"/>
                      <w:sz w:val="20"/>
                      <w:szCs w:val="20"/>
                    </w:rPr>
                    <w:t>5</w:t>
                  </w:r>
                </w:p>
              </w:tc>
              <w:tc>
                <w:tcPr>
                  <w:tcW w:w="8789" w:type="dxa"/>
                </w:tcPr>
                <w:p w14:paraId="1BD01F0D" w14:textId="77777777" w:rsidR="00510C91" w:rsidRPr="00E55804" w:rsidRDefault="00510C91" w:rsidP="00510C91">
                  <w:pPr>
                    <w:widowControl/>
                    <w:jc w:val="both"/>
                    <w:rPr>
                      <w:b/>
                      <w:sz w:val="20"/>
                      <w:szCs w:val="20"/>
                    </w:rPr>
                  </w:pPr>
                </w:p>
                <w:p w14:paraId="1A43F15E" w14:textId="77777777" w:rsidR="00510C91" w:rsidRPr="00E55804" w:rsidRDefault="00510C91" w:rsidP="00510C91">
                  <w:pPr>
                    <w:widowControl/>
                    <w:jc w:val="both"/>
                    <w:rPr>
                      <w:sz w:val="20"/>
                      <w:szCs w:val="20"/>
                    </w:rPr>
                  </w:pPr>
                  <w:r w:rsidRPr="00E55804">
                    <w:rPr>
                      <w:b/>
                      <w:sz w:val="20"/>
                      <w:szCs w:val="20"/>
                    </w:rPr>
                    <w:t>BATEAUX ACCOMPAGNATEURS</w:t>
                  </w:r>
                </w:p>
              </w:tc>
            </w:tr>
            <w:tr w:rsidR="00510C91" w:rsidRPr="009D295C" w14:paraId="1EB00756" w14:textId="77777777" w:rsidTr="0006280D">
              <w:tc>
                <w:tcPr>
                  <w:tcW w:w="1135" w:type="dxa"/>
                </w:tcPr>
                <w:p w14:paraId="08596301" w14:textId="77777777" w:rsidR="00510C91" w:rsidRDefault="00510C91" w:rsidP="00510C91">
                  <w:pPr>
                    <w:widowControl/>
                    <w:jc w:val="both"/>
                    <w:rPr>
                      <w:rFonts w:eastAsia="Times New Roman"/>
                      <w:b/>
                      <w:sz w:val="20"/>
                      <w:szCs w:val="20"/>
                      <w:lang w:val="fr-FR"/>
                    </w:rPr>
                  </w:pPr>
                </w:p>
                <w:p w14:paraId="6837C7B2" w14:textId="77777777" w:rsidR="00510C91" w:rsidRDefault="00510C91" w:rsidP="00510C91">
                  <w:pPr>
                    <w:widowControl/>
                    <w:jc w:val="both"/>
                    <w:rPr>
                      <w:rFonts w:eastAsia="Times New Roman"/>
                      <w:b/>
                      <w:sz w:val="20"/>
                      <w:szCs w:val="20"/>
                      <w:lang w:val="fr-FR"/>
                    </w:rPr>
                  </w:pPr>
                </w:p>
                <w:p w14:paraId="3EF4E98E" w14:textId="77777777" w:rsidR="00510C91" w:rsidRDefault="00510C91" w:rsidP="00510C91">
                  <w:pPr>
                    <w:widowControl/>
                    <w:jc w:val="both"/>
                    <w:rPr>
                      <w:rFonts w:eastAsia="Times New Roman"/>
                      <w:b/>
                      <w:sz w:val="20"/>
                      <w:szCs w:val="20"/>
                      <w:lang w:val="fr-FR"/>
                    </w:rPr>
                  </w:pPr>
                </w:p>
                <w:p w14:paraId="54B0CA05" w14:textId="77777777" w:rsidR="00510C91" w:rsidRPr="00E55804" w:rsidRDefault="00510C91" w:rsidP="00510C91">
                  <w:pPr>
                    <w:widowControl/>
                    <w:jc w:val="both"/>
                    <w:rPr>
                      <w:rFonts w:eastAsia="Times New Roman"/>
                      <w:b/>
                      <w:sz w:val="20"/>
                      <w:szCs w:val="20"/>
                      <w:lang w:val="fr-FR"/>
                    </w:rPr>
                  </w:pPr>
                  <w:r>
                    <w:rPr>
                      <w:rFonts w:eastAsia="Times New Roman"/>
                      <w:b/>
                      <w:sz w:val="20"/>
                      <w:szCs w:val="20"/>
                      <w:lang w:val="fr-FR"/>
                    </w:rPr>
                    <w:t>15.2</w:t>
                  </w:r>
                </w:p>
              </w:tc>
              <w:tc>
                <w:tcPr>
                  <w:tcW w:w="8789" w:type="dxa"/>
                </w:tcPr>
                <w:p w14:paraId="1D430F10" w14:textId="77777777" w:rsidR="00510C91" w:rsidRPr="009D295C" w:rsidRDefault="00510C91" w:rsidP="00510C91">
                  <w:pPr>
                    <w:widowControl/>
                    <w:jc w:val="both"/>
                    <w:rPr>
                      <w:i/>
                      <w:color w:val="FF0000"/>
                      <w:sz w:val="20"/>
                      <w:szCs w:val="20"/>
                      <w:lang w:val="fr-FR"/>
                    </w:rPr>
                  </w:pPr>
                  <w:r w:rsidRPr="009D295C">
                    <w:rPr>
                      <w:color w:val="000000"/>
                      <w:sz w:val="20"/>
                      <w:szCs w:val="20"/>
                      <w:lang w:val="fr-FR"/>
                    </w:rPr>
                    <w:t>[</w:t>
                  </w:r>
                </w:p>
                <w:p w14:paraId="30A5AC35" w14:textId="77777777" w:rsidR="00510C91" w:rsidRPr="00B10EFB" w:rsidRDefault="00510C91" w:rsidP="00510C91">
                  <w:pPr>
                    <w:ind w:left="28" w:hanging="28"/>
                    <w:jc w:val="both"/>
                    <w:rPr>
                      <w:rFonts w:eastAsia="Calibri"/>
                      <w:sz w:val="21"/>
                      <w:szCs w:val="21"/>
                      <w:lang w:val="fr-FR"/>
                    </w:rPr>
                  </w:pPr>
                  <w:r w:rsidRPr="00B10EFB">
                    <w:rPr>
                      <w:rFonts w:eastAsia="Calibri"/>
                      <w:sz w:val="21"/>
                      <w:szCs w:val="21"/>
                      <w:lang w:val="fr-FR"/>
                    </w:rPr>
                    <w:t>[DP] [NP] Les bateaux accompagnateurs doivent avoir à bord :</w:t>
                  </w:r>
                </w:p>
                <w:p w14:paraId="5ECC4D76" w14:textId="77777777" w:rsidR="00510C91" w:rsidRPr="00B10EFB" w:rsidRDefault="00510C91" w:rsidP="00510C91">
                  <w:pPr>
                    <w:pStyle w:val="Paragraphedeliste"/>
                    <w:numPr>
                      <w:ilvl w:val="0"/>
                      <w:numId w:val="1"/>
                    </w:numPr>
                    <w:jc w:val="both"/>
                    <w:rPr>
                      <w:rFonts w:eastAsia="Calibri"/>
                      <w:sz w:val="21"/>
                      <w:lang w:val="fr-FR"/>
                    </w:rPr>
                  </w:pPr>
                  <w:r w:rsidRPr="00B10EFB">
                    <w:rPr>
                      <w:rFonts w:eastAsia="Calibri"/>
                      <w:sz w:val="21"/>
                      <w:lang w:val="fr-FR"/>
                    </w:rPr>
                    <w:t>Des gilets de sauvetage (mini 50N) portés en permanence par toutes les personnes à bord</w:t>
                  </w:r>
                </w:p>
                <w:p w14:paraId="5EC48A65" w14:textId="77777777" w:rsidR="00510C91" w:rsidRPr="00B10EFB" w:rsidRDefault="00510C91" w:rsidP="00510C91">
                  <w:pPr>
                    <w:pStyle w:val="Paragraphedeliste"/>
                    <w:numPr>
                      <w:ilvl w:val="0"/>
                      <w:numId w:val="1"/>
                    </w:numPr>
                    <w:jc w:val="both"/>
                    <w:rPr>
                      <w:rFonts w:eastAsia="Calibri"/>
                      <w:sz w:val="21"/>
                      <w:lang w:val="fr-FR"/>
                    </w:rPr>
                  </w:pPr>
                  <w:r w:rsidRPr="00B10EFB">
                    <w:rPr>
                      <w:rFonts w:eastAsia="Calibri"/>
                      <w:sz w:val="21"/>
                      <w:lang w:val="fr-FR"/>
                    </w:rPr>
                    <w:t>Une VHF</w:t>
                  </w:r>
                </w:p>
                <w:p w14:paraId="34FE3F6D" w14:textId="77777777" w:rsidR="00510C91" w:rsidRPr="00B10EFB" w:rsidRDefault="00510C91" w:rsidP="00510C91">
                  <w:pPr>
                    <w:pStyle w:val="Paragraphedeliste"/>
                    <w:numPr>
                      <w:ilvl w:val="0"/>
                      <w:numId w:val="1"/>
                    </w:numPr>
                    <w:jc w:val="both"/>
                    <w:rPr>
                      <w:rFonts w:eastAsia="Calibri"/>
                      <w:sz w:val="21"/>
                      <w:lang w:val="fr-FR"/>
                    </w:rPr>
                  </w:pPr>
                  <w:r w:rsidRPr="00B10EFB">
                    <w:rPr>
                      <w:rFonts w:eastAsia="Calibri"/>
                      <w:sz w:val="21"/>
                      <w:lang w:val="fr-FR"/>
                    </w:rPr>
                    <w:t>Un couteau</w:t>
                  </w:r>
                </w:p>
                <w:p w14:paraId="18D4004F" w14:textId="77777777" w:rsidR="00510C91" w:rsidRPr="00B10EFB" w:rsidRDefault="00510C91" w:rsidP="00510C91">
                  <w:pPr>
                    <w:pStyle w:val="Paragraphedeliste"/>
                    <w:numPr>
                      <w:ilvl w:val="0"/>
                      <w:numId w:val="1"/>
                    </w:numPr>
                    <w:jc w:val="both"/>
                    <w:rPr>
                      <w:rFonts w:eastAsia="Calibri"/>
                      <w:sz w:val="21"/>
                      <w:lang w:val="fr-FR"/>
                    </w:rPr>
                  </w:pPr>
                  <w:r w:rsidRPr="00B10EFB">
                    <w:rPr>
                      <w:rFonts w:eastAsia="Calibri"/>
                      <w:sz w:val="21"/>
                      <w:lang w:val="fr-FR"/>
                    </w:rPr>
                    <w:t>Une ancre et une ligne de mouillage adaptée</w:t>
                  </w:r>
                </w:p>
                <w:p w14:paraId="181C83A9" w14:textId="77777777" w:rsidR="00510C91" w:rsidRPr="00B10EFB" w:rsidRDefault="00510C91" w:rsidP="00510C91">
                  <w:pPr>
                    <w:pStyle w:val="Paragraphedeliste"/>
                    <w:numPr>
                      <w:ilvl w:val="0"/>
                      <w:numId w:val="1"/>
                    </w:numPr>
                    <w:jc w:val="both"/>
                    <w:rPr>
                      <w:rFonts w:eastAsia="Calibri"/>
                      <w:sz w:val="21"/>
                      <w:lang w:val="fr-FR"/>
                    </w:rPr>
                  </w:pPr>
                  <w:r w:rsidRPr="00B10EFB">
                    <w:rPr>
                      <w:rFonts w:eastAsia="Calibri"/>
                      <w:sz w:val="21"/>
                      <w:lang w:val="fr-FR"/>
                    </w:rPr>
                    <w:t>Un bout de remorquage flottant de 10mm de diamètre et de 15m de long</w:t>
                  </w:r>
                </w:p>
                <w:p w14:paraId="18F39D46" w14:textId="77777777" w:rsidR="00510C91" w:rsidRPr="00B10EFB" w:rsidRDefault="00510C91" w:rsidP="00510C91">
                  <w:pPr>
                    <w:pStyle w:val="Paragraphedeliste"/>
                    <w:numPr>
                      <w:ilvl w:val="0"/>
                      <w:numId w:val="1"/>
                    </w:numPr>
                    <w:jc w:val="both"/>
                    <w:rPr>
                      <w:rFonts w:eastAsia="Calibri"/>
                      <w:sz w:val="21"/>
                      <w:lang w:val="fr-FR"/>
                    </w:rPr>
                  </w:pPr>
                  <w:r w:rsidRPr="00B10EFB">
                    <w:rPr>
                      <w:rFonts w:eastAsia="Calibri"/>
                      <w:sz w:val="21"/>
                      <w:lang w:val="fr-FR"/>
                    </w:rPr>
                    <w:t>Un dispositif de coupe circuit en cas de chute qui doit être connecté au pilote tant que le moteur est en marche (en accord notamment avec la division 240).</w:t>
                  </w:r>
                </w:p>
                <w:p w14:paraId="54E546B8" w14:textId="77777777" w:rsidR="00510C91" w:rsidRPr="00B10EFB" w:rsidRDefault="00510C91" w:rsidP="00510C91">
                  <w:pPr>
                    <w:ind w:left="28" w:hanging="28"/>
                    <w:jc w:val="both"/>
                    <w:rPr>
                      <w:rFonts w:eastAsia="Calibri"/>
                      <w:sz w:val="21"/>
                      <w:szCs w:val="21"/>
                      <w:lang w:val="fr-FR"/>
                    </w:rPr>
                  </w:pPr>
                  <w:r w:rsidRPr="00B10EFB">
                    <w:rPr>
                      <w:rFonts w:eastAsia="Calibri"/>
                      <w:sz w:val="21"/>
                      <w:szCs w:val="21"/>
                      <w:lang w:val="fr-FR"/>
                    </w:rPr>
                    <w:t>Les pilotes des bateaux accompagnateurs doivent se conformer à toute demande des arbitres ou des représentants de l’autorité organisatrice, particulièrement celles concernant l’assistance.</w:t>
                  </w:r>
                </w:p>
                <w:p w14:paraId="7AD6D4D6" w14:textId="77777777" w:rsidR="00510C91" w:rsidRPr="009D295C" w:rsidRDefault="00510C91" w:rsidP="00510C91">
                  <w:pPr>
                    <w:widowControl/>
                    <w:jc w:val="both"/>
                    <w:rPr>
                      <w:i/>
                      <w:color w:val="FF0000"/>
                      <w:sz w:val="20"/>
                      <w:szCs w:val="20"/>
                      <w:lang w:val="fr-FR"/>
                    </w:rPr>
                  </w:pPr>
                  <w:r w:rsidRPr="00B10EFB">
                    <w:rPr>
                      <w:rFonts w:eastAsia="Calibri"/>
                      <w:sz w:val="21"/>
                      <w:szCs w:val="21"/>
                      <w:lang w:val="fr-FR"/>
                    </w:rPr>
                    <w:t>Les bateaux accompagnateurs doivent respecter les règles de navigation en vigueur localement, en particulier le respect des limitations de vitesse dans les différentes zones</w:t>
                  </w:r>
                </w:p>
              </w:tc>
            </w:tr>
            <w:tr w:rsidR="00510C91" w:rsidRPr="00E55804" w14:paraId="4D15074A" w14:textId="77777777" w:rsidTr="0006280D">
              <w:tc>
                <w:tcPr>
                  <w:tcW w:w="1135" w:type="dxa"/>
                </w:tcPr>
                <w:p w14:paraId="62162FCD" w14:textId="77777777" w:rsidR="00510C91" w:rsidRPr="009D295C" w:rsidRDefault="00510C91" w:rsidP="00510C91">
                  <w:pPr>
                    <w:jc w:val="both"/>
                    <w:rPr>
                      <w:b/>
                      <w:sz w:val="20"/>
                      <w:szCs w:val="20"/>
                      <w:lang w:val="fr-FR"/>
                    </w:rPr>
                  </w:pPr>
                </w:p>
                <w:p w14:paraId="0834C935" w14:textId="77777777" w:rsidR="00510C91" w:rsidRPr="00E55804" w:rsidRDefault="00510C91" w:rsidP="00510C91">
                  <w:pPr>
                    <w:jc w:val="both"/>
                    <w:rPr>
                      <w:rFonts w:eastAsia="Times New Roman"/>
                      <w:b/>
                      <w:sz w:val="20"/>
                      <w:szCs w:val="20"/>
                    </w:rPr>
                  </w:pPr>
                  <w:r w:rsidRPr="00E55804">
                    <w:rPr>
                      <w:b/>
                      <w:sz w:val="20"/>
                      <w:szCs w:val="20"/>
                    </w:rPr>
                    <w:t>1</w:t>
                  </w:r>
                  <w:r>
                    <w:rPr>
                      <w:b/>
                      <w:sz w:val="20"/>
                      <w:szCs w:val="20"/>
                    </w:rPr>
                    <w:t>6</w:t>
                  </w:r>
                </w:p>
              </w:tc>
              <w:tc>
                <w:tcPr>
                  <w:tcW w:w="8789" w:type="dxa"/>
                </w:tcPr>
                <w:p w14:paraId="6C17A1C9" w14:textId="77777777" w:rsidR="00510C91" w:rsidRPr="00E55804" w:rsidRDefault="00510C91" w:rsidP="00510C91">
                  <w:pPr>
                    <w:widowControl/>
                    <w:jc w:val="both"/>
                    <w:rPr>
                      <w:b/>
                      <w:sz w:val="20"/>
                      <w:szCs w:val="20"/>
                    </w:rPr>
                  </w:pPr>
                </w:p>
                <w:p w14:paraId="61A68A50" w14:textId="77777777" w:rsidR="00510C91" w:rsidRPr="00E55804" w:rsidRDefault="00510C91" w:rsidP="00510C91">
                  <w:pPr>
                    <w:widowControl/>
                    <w:jc w:val="both"/>
                    <w:rPr>
                      <w:rFonts w:eastAsia="Times New Roman"/>
                      <w:b/>
                      <w:sz w:val="20"/>
                      <w:szCs w:val="20"/>
                    </w:rPr>
                  </w:pPr>
                  <w:r w:rsidRPr="00E55804">
                    <w:rPr>
                      <w:b/>
                      <w:sz w:val="20"/>
                      <w:szCs w:val="20"/>
                    </w:rPr>
                    <w:t>BATEAUX LOUÉS OU PRÊTÉS</w:t>
                  </w:r>
                </w:p>
              </w:tc>
            </w:tr>
            <w:tr w:rsidR="00510C91" w:rsidRPr="009D295C" w14:paraId="2DABB70B" w14:textId="77777777" w:rsidTr="0006280D">
              <w:tc>
                <w:tcPr>
                  <w:tcW w:w="1135" w:type="dxa"/>
                </w:tcPr>
                <w:p w14:paraId="3AC56EC3" w14:textId="77777777" w:rsidR="00510C91" w:rsidRPr="00E55804" w:rsidRDefault="00510C91" w:rsidP="00510C91">
                  <w:pPr>
                    <w:jc w:val="both"/>
                    <w:rPr>
                      <w:rFonts w:eastAsia="Times New Roman"/>
                      <w:i/>
                      <w:color w:val="FF0000"/>
                      <w:sz w:val="20"/>
                      <w:szCs w:val="20"/>
                    </w:rPr>
                  </w:pPr>
                </w:p>
              </w:tc>
              <w:tc>
                <w:tcPr>
                  <w:tcW w:w="8789" w:type="dxa"/>
                </w:tcPr>
                <w:p w14:paraId="4336F041" w14:textId="77777777" w:rsidR="00510C91" w:rsidRPr="009D295C" w:rsidRDefault="00510C91" w:rsidP="00510C91">
                  <w:pPr>
                    <w:widowControl/>
                    <w:jc w:val="both"/>
                    <w:rPr>
                      <w:i/>
                      <w:color w:val="FF0000"/>
                      <w:sz w:val="20"/>
                      <w:szCs w:val="20"/>
                      <w:lang w:val="fr-FR"/>
                    </w:rPr>
                  </w:pPr>
                  <w:r w:rsidRPr="009D295C">
                    <w:rPr>
                      <w:color w:val="000000"/>
                      <w:sz w:val="20"/>
                      <w:szCs w:val="20"/>
                      <w:lang w:val="fr-FR"/>
                    </w:rPr>
                    <w:t xml:space="preserve">[DP] [NP] </w:t>
                  </w:r>
                  <w:r w:rsidRPr="009D295C">
                    <w:rPr>
                      <w:sz w:val="20"/>
                      <w:szCs w:val="20"/>
                      <w:lang w:val="fr-FR"/>
                    </w:rPr>
                    <w:t xml:space="preserve">Un bateau loué ou prêté peut porter des lettres de nationalité ou un numéro de voile non conformes à ses règles de classe, à condition que le comité de course ait approuvé son identification de voile avant la première course. </w:t>
                  </w:r>
                </w:p>
              </w:tc>
            </w:tr>
            <w:tr w:rsidR="00510C91" w:rsidRPr="009D295C" w14:paraId="70AE2475" w14:textId="77777777" w:rsidTr="0006280D">
              <w:tc>
                <w:tcPr>
                  <w:tcW w:w="1135" w:type="dxa"/>
                </w:tcPr>
                <w:p w14:paraId="2F99FB23" w14:textId="77777777" w:rsidR="00510C91" w:rsidRPr="009D295C" w:rsidRDefault="00510C91" w:rsidP="00510C91">
                  <w:pPr>
                    <w:widowControl/>
                    <w:jc w:val="both"/>
                    <w:rPr>
                      <w:sz w:val="20"/>
                      <w:szCs w:val="20"/>
                      <w:lang w:val="fr-FR"/>
                    </w:rPr>
                  </w:pPr>
                </w:p>
              </w:tc>
              <w:tc>
                <w:tcPr>
                  <w:tcW w:w="8789" w:type="dxa"/>
                </w:tcPr>
                <w:p w14:paraId="414434E6" w14:textId="77777777" w:rsidR="00510C91" w:rsidRPr="009D295C" w:rsidRDefault="00510C91" w:rsidP="00510C91">
                  <w:pPr>
                    <w:widowControl/>
                    <w:jc w:val="both"/>
                    <w:rPr>
                      <w:rFonts w:eastAsia="Times New Roman"/>
                      <w:b/>
                      <w:sz w:val="20"/>
                      <w:szCs w:val="20"/>
                      <w:lang w:val="fr-FR"/>
                    </w:rPr>
                  </w:pPr>
                </w:p>
              </w:tc>
            </w:tr>
            <w:tr w:rsidR="00510C91" w:rsidRPr="009D295C" w14:paraId="782B60BF" w14:textId="77777777" w:rsidTr="0006280D">
              <w:tc>
                <w:tcPr>
                  <w:tcW w:w="1135" w:type="dxa"/>
                </w:tcPr>
                <w:p w14:paraId="63B99297" w14:textId="77777777" w:rsidR="00510C91" w:rsidRPr="009D295C" w:rsidRDefault="00510C91" w:rsidP="00510C91">
                  <w:pPr>
                    <w:widowControl/>
                    <w:jc w:val="both"/>
                    <w:rPr>
                      <w:sz w:val="20"/>
                      <w:szCs w:val="20"/>
                      <w:lang w:val="fr-FR"/>
                    </w:rPr>
                  </w:pPr>
                </w:p>
              </w:tc>
              <w:tc>
                <w:tcPr>
                  <w:tcW w:w="8789" w:type="dxa"/>
                </w:tcPr>
                <w:p w14:paraId="61398EE2" w14:textId="77777777" w:rsidR="00510C91" w:rsidRPr="009D295C" w:rsidRDefault="00510C91" w:rsidP="00510C91">
                  <w:pPr>
                    <w:widowControl/>
                    <w:jc w:val="both"/>
                    <w:rPr>
                      <w:i/>
                      <w:color w:val="FF0000"/>
                      <w:sz w:val="20"/>
                      <w:szCs w:val="20"/>
                      <w:lang w:val="fr-FR"/>
                    </w:rPr>
                  </w:pPr>
                </w:p>
              </w:tc>
            </w:tr>
            <w:tr w:rsidR="00510C91" w:rsidRPr="00E55804" w14:paraId="150E02D7" w14:textId="77777777" w:rsidTr="0006280D">
              <w:tc>
                <w:tcPr>
                  <w:tcW w:w="1135" w:type="dxa"/>
                </w:tcPr>
                <w:p w14:paraId="332B67C3" w14:textId="77777777" w:rsidR="00510C91" w:rsidRPr="009D295C" w:rsidRDefault="00510C91" w:rsidP="00510C91">
                  <w:pPr>
                    <w:jc w:val="both"/>
                    <w:rPr>
                      <w:b/>
                      <w:sz w:val="20"/>
                      <w:szCs w:val="20"/>
                      <w:lang w:val="fr-FR"/>
                    </w:rPr>
                  </w:pPr>
                </w:p>
                <w:p w14:paraId="23387EBB" w14:textId="77777777" w:rsidR="00510C91" w:rsidRPr="00E55804" w:rsidRDefault="00510C91" w:rsidP="00510C91">
                  <w:pPr>
                    <w:jc w:val="both"/>
                    <w:rPr>
                      <w:rFonts w:eastAsia="Times New Roman"/>
                      <w:b/>
                      <w:sz w:val="20"/>
                      <w:szCs w:val="20"/>
                    </w:rPr>
                  </w:pPr>
                  <w:r>
                    <w:rPr>
                      <w:b/>
                      <w:sz w:val="20"/>
                      <w:szCs w:val="20"/>
                    </w:rPr>
                    <w:t>18</w:t>
                  </w:r>
                </w:p>
              </w:tc>
              <w:tc>
                <w:tcPr>
                  <w:tcW w:w="8789" w:type="dxa"/>
                </w:tcPr>
                <w:p w14:paraId="49628C12" w14:textId="77777777" w:rsidR="00510C91" w:rsidRPr="00E55804" w:rsidRDefault="00510C91" w:rsidP="00510C91">
                  <w:pPr>
                    <w:widowControl/>
                    <w:jc w:val="both"/>
                    <w:rPr>
                      <w:b/>
                      <w:sz w:val="20"/>
                      <w:szCs w:val="20"/>
                    </w:rPr>
                  </w:pPr>
                </w:p>
                <w:p w14:paraId="64A47AF5" w14:textId="77777777" w:rsidR="00510C91" w:rsidRPr="00E55804" w:rsidRDefault="00510C91" w:rsidP="00510C91">
                  <w:pPr>
                    <w:widowControl/>
                    <w:jc w:val="both"/>
                    <w:rPr>
                      <w:rFonts w:eastAsia="Times New Roman"/>
                      <w:b/>
                      <w:sz w:val="20"/>
                      <w:szCs w:val="20"/>
                    </w:rPr>
                  </w:pPr>
                  <w:r w:rsidRPr="00E55804">
                    <w:rPr>
                      <w:b/>
                      <w:sz w:val="20"/>
                      <w:szCs w:val="20"/>
                    </w:rPr>
                    <w:t>PROTECTION DES DONNÉES</w:t>
                  </w:r>
                </w:p>
              </w:tc>
            </w:tr>
            <w:tr w:rsidR="00510C91" w:rsidRPr="009D295C" w14:paraId="7C36A399" w14:textId="77777777" w:rsidTr="0006280D">
              <w:tc>
                <w:tcPr>
                  <w:tcW w:w="1135" w:type="dxa"/>
                </w:tcPr>
                <w:p w14:paraId="558FB2EB" w14:textId="77777777" w:rsidR="00510C91" w:rsidRPr="00065B08" w:rsidRDefault="00510C91" w:rsidP="00510C91">
                  <w:pPr>
                    <w:jc w:val="both"/>
                    <w:rPr>
                      <w:rFonts w:eastAsia="Times New Roman"/>
                      <w:b/>
                      <w:sz w:val="20"/>
                      <w:szCs w:val="20"/>
                      <w:lang w:val="fr-FR"/>
                    </w:rPr>
                  </w:pPr>
                  <w:r w:rsidRPr="00065B08">
                    <w:rPr>
                      <w:b/>
                      <w:sz w:val="20"/>
                      <w:szCs w:val="20"/>
                    </w:rPr>
                    <w:t>1</w:t>
                  </w:r>
                  <w:r>
                    <w:rPr>
                      <w:b/>
                      <w:sz w:val="20"/>
                      <w:szCs w:val="20"/>
                    </w:rPr>
                    <w:t>8</w:t>
                  </w:r>
                  <w:r w:rsidRPr="00065B08">
                    <w:rPr>
                      <w:b/>
                      <w:sz w:val="20"/>
                      <w:szCs w:val="20"/>
                    </w:rPr>
                    <w:t>.1</w:t>
                  </w:r>
                </w:p>
                <w:p w14:paraId="04CFBFC9" w14:textId="77777777" w:rsidR="00510C91" w:rsidRPr="00065B08" w:rsidRDefault="00510C91" w:rsidP="00510C91">
                  <w:pPr>
                    <w:jc w:val="both"/>
                    <w:rPr>
                      <w:rFonts w:eastAsia="Times New Roman"/>
                      <w:i/>
                      <w:sz w:val="20"/>
                      <w:szCs w:val="20"/>
                    </w:rPr>
                  </w:pPr>
                </w:p>
              </w:tc>
              <w:tc>
                <w:tcPr>
                  <w:tcW w:w="8789" w:type="dxa"/>
                </w:tcPr>
                <w:p w14:paraId="30FD3067" w14:textId="77777777" w:rsidR="00510C91" w:rsidRPr="009D295C" w:rsidRDefault="00510C91" w:rsidP="00510C91">
                  <w:pPr>
                    <w:jc w:val="both"/>
                    <w:rPr>
                      <w:sz w:val="20"/>
                      <w:szCs w:val="20"/>
                      <w:lang w:val="fr-FR"/>
                    </w:rPr>
                  </w:pPr>
                  <w:r w:rsidRPr="009D295C">
                    <w:rPr>
                      <w:b/>
                      <w:sz w:val="20"/>
                      <w:szCs w:val="20"/>
                      <w:lang w:val="fr-FR"/>
                    </w:rPr>
                    <w:t>Droit à l’image et à l’apparence</w:t>
                  </w:r>
                  <w:r w:rsidRPr="009D295C">
                    <w:rPr>
                      <w:sz w:val="20"/>
                      <w:szCs w:val="20"/>
                      <w:lang w:val="fr-FR"/>
                    </w:rPr>
                    <w:t> : En participant à cette compétition, le concurrent et ses représentants légaux autorisent l’AO, la FFVoile et leurs sponsors à utiliser gracieusement son image et son nom, à montrer à tout moment (pendant et après la compétition) des photos en mouvement ou statiques, des films ou enregistrements télévisuels, et autres reproductions de lui-même prises lors de la compétition, et ce sur tout support et pour toute utilisation liée à la promotion de leurs activités.</w:t>
                  </w:r>
                </w:p>
              </w:tc>
            </w:tr>
            <w:tr w:rsidR="00510C91" w:rsidRPr="009D295C" w14:paraId="143CBF2A" w14:textId="77777777" w:rsidTr="0006280D">
              <w:tc>
                <w:tcPr>
                  <w:tcW w:w="1135" w:type="dxa"/>
                </w:tcPr>
                <w:p w14:paraId="572F3006" w14:textId="77777777" w:rsidR="00510C91" w:rsidRPr="00134C72" w:rsidRDefault="00510C91" w:rsidP="00510C91">
                  <w:pPr>
                    <w:widowControl/>
                    <w:jc w:val="both"/>
                    <w:rPr>
                      <w:b/>
                      <w:sz w:val="20"/>
                      <w:szCs w:val="20"/>
                    </w:rPr>
                  </w:pPr>
                  <w:r w:rsidRPr="00134C72">
                    <w:rPr>
                      <w:b/>
                      <w:sz w:val="20"/>
                      <w:szCs w:val="20"/>
                    </w:rPr>
                    <w:t>18.2</w:t>
                  </w:r>
                </w:p>
              </w:tc>
              <w:tc>
                <w:tcPr>
                  <w:tcW w:w="8789" w:type="dxa"/>
                </w:tcPr>
                <w:p w14:paraId="4852315E" w14:textId="77777777" w:rsidR="00510C91" w:rsidRPr="009D295C" w:rsidRDefault="00510C91" w:rsidP="00510C91">
                  <w:pPr>
                    <w:widowControl/>
                    <w:jc w:val="both"/>
                    <w:rPr>
                      <w:b/>
                      <w:sz w:val="20"/>
                      <w:szCs w:val="20"/>
                      <w:lang w:val="fr-FR"/>
                    </w:rPr>
                  </w:pPr>
                  <w:r w:rsidRPr="009D295C">
                    <w:rPr>
                      <w:b/>
                      <w:sz w:val="20"/>
                      <w:szCs w:val="20"/>
                      <w:lang w:val="fr-FR"/>
                    </w:rPr>
                    <w:t xml:space="preserve">Utilisation des données personnelles des participants : </w:t>
                  </w:r>
                  <w:r w:rsidRPr="009D295C">
                    <w:rPr>
                      <w:sz w:val="20"/>
                      <w:szCs w:val="20"/>
                      <w:lang w:val="fr-FR"/>
                    </w:rPr>
                    <w:t>En participant à cette compétition, le concurrent et ses représentants légaux consentent et autorisent la FFVoile, ainsi que l’autorité organisatrice à utiliser et stocker gracieusement leurs données personnelles pour une durée allant jusqu’à un an après la fin de la présente compétition. Il est précisé que l</w:t>
                  </w:r>
                  <w:r w:rsidRPr="000C0900">
                    <w:rPr>
                      <w:sz w:val="20"/>
                      <w:szCs w:val="20"/>
                      <w:lang w:val="fr-FR"/>
                    </w:rPr>
                    <w:t>es données sportives, notamment les résultats à la compétition susvisée, sont stockées pendant 30 ans à compter de la compétition. Elles sont uniquement destinées aux services fédéraux, aux organes déconcentrés (Ligues et Comités départementaux et club dans lequel la licence a été prise), et aux prestataires aux fins de dispense de nos services (prestataires techniques de gestion des données sportives).</w:t>
                  </w:r>
                  <w:r w:rsidRPr="009D295C" w:rsidDel="00503A28">
                    <w:rPr>
                      <w:sz w:val="20"/>
                      <w:szCs w:val="20"/>
                      <w:lang w:val="fr-FR"/>
                    </w:rPr>
                    <w:t xml:space="preserve"> </w:t>
                  </w:r>
                  <w:r w:rsidRPr="009D295C">
                    <w:rPr>
                      <w:sz w:val="20"/>
                      <w:szCs w:val="20"/>
                      <w:lang w:val="fr-FR"/>
                    </w:rPr>
                    <w:t xml:space="preserve">Conformément au Règlement Général sur la Protection des Données (RGPD), tout concurrent ayant communiqué des données personnelles à la FFVoile peut exercer son droit d'accès aux données le concernant, les faire rectifier et, selon les situations, les supprimer, les limiter, et s’y opposer, en contactant </w:t>
                  </w:r>
                  <w:hyperlink r:id="rId8" w:history="1">
                    <w:r w:rsidRPr="009D295C">
                      <w:rPr>
                        <w:rStyle w:val="Lienhypertexte"/>
                        <w:sz w:val="20"/>
                        <w:szCs w:val="20"/>
                        <w:lang w:val="fr-FR"/>
                      </w:rPr>
                      <w:t>dpo@ffvoile.fr</w:t>
                    </w:r>
                  </w:hyperlink>
                  <w:r w:rsidRPr="009D295C">
                    <w:rPr>
                      <w:sz w:val="20"/>
                      <w:szCs w:val="20"/>
                      <w:lang w:val="fr-FR"/>
                    </w:rPr>
                    <w:t xml:space="preserve"> ou par courrier au siège social de la Fédération Française de Voile en précisant que la demande est relative aux données personnelles.</w:t>
                  </w:r>
                </w:p>
              </w:tc>
            </w:tr>
            <w:tr w:rsidR="00510C91" w:rsidRPr="00E55804" w14:paraId="75792ACB" w14:textId="77777777" w:rsidTr="0006280D">
              <w:tc>
                <w:tcPr>
                  <w:tcW w:w="1135" w:type="dxa"/>
                </w:tcPr>
                <w:p w14:paraId="797E63D4" w14:textId="77777777" w:rsidR="00510C91" w:rsidRPr="009D295C" w:rsidRDefault="00510C91" w:rsidP="00510C91">
                  <w:pPr>
                    <w:widowControl/>
                    <w:jc w:val="both"/>
                    <w:rPr>
                      <w:b/>
                      <w:color w:val="000000"/>
                      <w:sz w:val="20"/>
                      <w:szCs w:val="20"/>
                      <w:lang w:val="fr-FR"/>
                    </w:rPr>
                  </w:pPr>
                </w:p>
                <w:p w14:paraId="00C8B75A" w14:textId="77777777" w:rsidR="00510C91" w:rsidRPr="00E55804" w:rsidRDefault="00510C91" w:rsidP="00510C91">
                  <w:pPr>
                    <w:widowControl/>
                    <w:jc w:val="both"/>
                    <w:rPr>
                      <w:sz w:val="20"/>
                      <w:szCs w:val="20"/>
                    </w:rPr>
                  </w:pPr>
                  <w:r>
                    <w:rPr>
                      <w:b/>
                      <w:color w:val="000000"/>
                      <w:sz w:val="20"/>
                      <w:szCs w:val="20"/>
                    </w:rPr>
                    <w:t>19</w:t>
                  </w:r>
                </w:p>
              </w:tc>
              <w:tc>
                <w:tcPr>
                  <w:tcW w:w="8789" w:type="dxa"/>
                </w:tcPr>
                <w:p w14:paraId="2F2EAA93" w14:textId="77777777" w:rsidR="00510C91" w:rsidRPr="00E55804" w:rsidRDefault="00510C91" w:rsidP="00510C91">
                  <w:pPr>
                    <w:widowControl/>
                    <w:jc w:val="both"/>
                    <w:rPr>
                      <w:b/>
                      <w:sz w:val="20"/>
                      <w:szCs w:val="20"/>
                    </w:rPr>
                  </w:pPr>
                </w:p>
                <w:p w14:paraId="2C5289B2" w14:textId="77777777" w:rsidR="00510C91" w:rsidRPr="00E55804" w:rsidRDefault="00510C91" w:rsidP="00510C91">
                  <w:pPr>
                    <w:widowControl/>
                    <w:jc w:val="both"/>
                    <w:rPr>
                      <w:rFonts w:eastAsia="Times New Roman"/>
                      <w:b/>
                      <w:sz w:val="20"/>
                      <w:szCs w:val="20"/>
                    </w:rPr>
                  </w:pPr>
                  <w:r w:rsidRPr="00E55804">
                    <w:rPr>
                      <w:b/>
                      <w:sz w:val="20"/>
                      <w:szCs w:val="20"/>
                    </w:rPr>
                    <w:t xml:space="preserve">ETABLISSEMENT DES RISQUES </w:t>
                  </w:r>
                </w:p>
              </w:tc>
            </w:tr>
            <w:tr w:rsidR="00510C91" w:rsidRPr="009D295C" w14:paraId="5E78001B" w14:textId="77777777" w:rsidTr="0006280D">
              <w:tc>
                <w:tcPr>
                  <w:tcW w:w="1135" w:type="dxa"/>
                </w:tcPr>
                <w:p w14:paraId="446BADFC" w14:textId="77777777" w:rsidR="00510C91" w:rsidRDefault="00510C91" w:rsidP="00510C91">
                  <w:pPr>
                    <w:jc w:val="both"/>
                    <w:rPr>
                      <w:rFonts w:eastAsia="Times New Roman"/>
                      <w:b/>
                      <w:sz w:val="20"/>
                      <w:szCs w:val="20"/>
                      <w:lang w:val="fr-FR"/>
                    </w:rPr>
                  </w:pPr>
                </w:p>
                <w:p w14:paraId="71FE84EB" w14:textId="77777777" w:rsidR="00510C91" w:rsidRPr="000C0900" w:rsidRDefault="00510C91" w:rsidP="00510C91">
                  <w:pPr>
                    <w:rPr>
                      <w:rFonts w:eastAsia="Times New Roman"/>
                      <w:sz w:val="20"/>
                      <w:szCs w:val="20"/>
                      <w:lang w:val="fr-FR"/>
                    </w:rPr>
                  </w:pPr>
                </w:p>
                <w:p w14:paraId="4C3E2C8C" w14:textId="77777777" w:rsidR="00510C91" w:rsidRDefault="00510C91" w:rsidP="00510C91">
                  <w:pPr>
                    <w:rPr>
                      <w:rFonts w:eastAsia="Times New Roman"/>
                      <w:b/>
                      <w:sz w:val="20"/>
                      <w:szCs w:val="20"/>
                      <w:lang w:val="fr-FR"/>
                    </w:rPr>
                  </w:pPr>
                </w:p>
                <w:p w14:paraId="083FD666" w14:textId="77777777" w:rsidR="00510C91" w:rsidRPr="000C0900" w:rsidRDefault="00510C91" w:rsidP="00510C91">
                  <w:pPr>
                    <w:tabs>
                      <w:tab w:val="left" w:pos="729"/>
                    </w:tabs>
                    <w:rPr>
                      <w:rFonts w:eastAsia="Times New Roman"/>
                      <w:sz w:val="20"/>
                      <w:szCs w:val="20"/>
                      <w:lang w:val="fr-FR"/>
                    </w:rPr>
                  </w:pPr>
                  <w:r>
                    <w:rPr>
                      <w:rFonts w:eastAsia="Times New Roman"/>
                      <w:sz w:val="20"/>
                      <w:szCs w:val="20"/>
                      <w:lang w:val="fr-FR"/>
                    </w:rPr>
                    <w:tab/>
                  </w:r>
                </w:p>
              </w:tc>
              <w:tc>
                <w:tcPr>
                  <w:tcW w:w="8789" w:type="dxa"/>
                </w:tcPr>
                <w:p w14:paraId="1410AAE0" w14:textId="77777777" w:rsidR="00510C91" w:rsidRPr="009D295C" w:rsidRDefault="00510C91" w:rsidP="00510C91">
                  <w:pPr>
                    <w:widowControl/>
                    <w:jc w:val="both"/>
                    <w:rPr>
                      <w:sz w:val="20"/>
                      <w:szCs w:val="20"/>
                      <w:lang w:val="fr-FR"/>
                    </w:rPr>
                  </w:pPr>
                  <w:r w:rsidRPr="009D295C">
                    <w:rPr>
                      <w:sz w:val="20"/>
                      <w:szCs w:val="20"/>
                      <w:lang w:val="fr-FR"/>
                    </w:rPr>
                    <w:t>La RCV 3 stipule : « La décision d’un bateau de participer à une course ou de rester en course est de sa seule responsabilité. » En participant à cette compétition, chaque concurrent accepte et reconnaît que la voile est une activité potentiellement dangereuse avec des risques inhérents. Ces risques comprennent des vents forts et une mer agitée, les changements soudains de conditions météorologiques, la défaillance de l’équipement, les erreurs dans la manœuvre du bateau, la mauvaise navigation d’autres bateaux, la perte d’équilibre sur une surface instable et la fatigue, entraînant un risque accru de blessures. Le risque de dommage matériel et/ou corporel est donc inhérent au sport de la voile.</w:t>
                  </w:r>
                </w:p>
              </w:tc>
            </w:tr>
            <w:tr w:rsidR="00510C91" w:rsidRPr="00D93044" w14:paraId="05BADF40" w14:textId="77777777" w:rsidTr="0006280D">
              <w:tc>
                <w:tcPr>
                  <w:tcW w:w="1135" w:type="dxa"/>
                </w:tcPr>
                <w:p w14:paraId="3CA8F682" w14:textId="77777777" w:rsidR="00510C91" w:rsidRPr="009D295C" w:rsidRDefault="00510C91" w:rsidP="00510C91">
                  <w:pPr>
                    <w:jc w:val="both"/>
                    <w:rPr>
                      <w:b/>
                      <w:sz w:val="20"/>
                      <w:szCs w:val="20"/>
                      <w:lang w:val="fr-FR"/>
                    </w:rPr>
                  </w:pPr>
                </w:p>
                <w:p w14:paraId="3905A5E1" w14:textId="77777777" w:rsidR="00510C91" w:rsidRPr="00E55804" w:rsidRDefault="00510C91" w:rsidP="00510C91">
                  <w:pPr>
                    <w:jc w:val="both"/>
                    <w:rPr>
                      <w:rFonts w:eastAsia="Times New Roman"/>
                      <w:b/>
                      <w:sz w:val="20"/>
                      <w:szCs w:val="20"/>
                    </w:rPr>
                  </w:pPr>
                  <w:r w:rsidRPr="00E55804">
                    <w:rPr>
                      <w:b/>
                      <w:sz w:val="20"/>
                      <w:szCs w:val="20"/>
                    </w:rPr>
                    <w:t>2</w:t>
                  </w:r>
                  <w:r>
                    <w:rPr>
                      <w:b/>
                      <w:sz w:val="20"/>
                      <w:szCs w:val="20"/>
                    </w:rPr>
                    <w:t>0</w:t>
                  </w:r>
                </w:p>
              </w:tc>
              <w:tc>
                <w:tcPr>
                  <w:tcW w:w="8789" w:type="dxa"/>
                </w:tcPr>
                <w:p w14:paraId="28B97B9C" w14:textId="77777777" w:rsidR="00510C91" w:rsidRPr="00D93044" w:rsidRDefault="00510C91" w:rsidP="00510C91">
                  <w:pPr>
                    <w:widowControl/>
                    <w:jc w:val="both"/>
                    <w:rPr>
                      <w:b/>
                      <w:sz w:val="20"/>
                      <w:szCs w:val="20"/>
                      <w:lang w:val="fr-FR"/>
                    </w:rPr>
                  </w:pPr>
                </w:p>
                <w:p w14:paraId="6EC7E576" w14:textId="6D27D199" w:rsidR="00510C91" w:rsidRPr="00D93044" w:rsidRDefault="00510C91" w:rsidP="00510C91">
                  <w:pPr>
                    <w:widowControl/>
                    <w:jc w:val="both"/>
                    <w:rPr>
                      <w:rFonts w:eastAsia="Times New Roman"/>
                      <w:b/>
                      <w:sz w:val="20"/>
                      <w:szCs w:val="20"/>
                      <w:lang w:val="fr-FR"/>
                    </w:rPr>
                  </w:pPr>
                  <w:r w:rsidRPr="00D93044">
                    <w:rPr>
                      <w:b/>
                      <w:sz w:val="20"/>
                      <w:szCs w:val="20"/>
                      <w:lang w:val="fr-FR"/>
                    </w:rPr>
                    <w:t>PRIX</w:t>
                  </w:r>
                  <w:r w:rsidR="00D93044" w:rsidRPr="00D93044">
                    <w:rPr>
                      <w:b/>
                      <w:sz w:val="20"/>
                      <w:szCs w:val="20"/>
                      <w:lang w:val="fr-FR"/>
                    </w:rPr>
                    <w:t xml:space="preserve">  : des prix seront r</w:t>
                  </w:r>
                  <w:r w:rsidR="00D93044">
                    <w:rPr>
                      <w:b/>
                      <w:sz w:val="20"/>
                      <w:szCs w:val="20"/>
                      <w:lang w:val="fr-FR"/>
                    </w:rPr>
                    <w:t>emis à l’issue de la régate</w:t>
                  </w:r>
                </w:p>
              </w:tc>
            </w:tr>
            <w:tr w:rsidR="00510C91" w:rsidRPr="00D93044" w14:paraId="547039DF" w14:textId="77777777" w:rsidTr="0006280D">
              <w:tc>
                <w:tcPr>
                  <w:tcW w:w="1135" w:type="dxa"/>
                </w:tcPr>
                <w:p w14:paraId="6D1345A2" w14:textId="77777777" w:rsidR="00510C91" w:rsidRPr="00E26566" w:rsidRDefault="00510C91" w:rsidP="00510C91">
                  <w:pPr>
                    <w:jc w:val="both"/>
                    <w:rPr>
                      <w:rFonts w:eastAsia="Times New Roman"/>
                      <w:b/>
                      <w:sz w:val="20"/>
                      <w:szCs w:val="20"/>
                      <w:lang w:val="fr-FR"/>
                    </w:rPr>
                  </w:pPr>
                </w:p>
              </w:tc>
              <w:tc>
                <w:tcPr>
                  <w:tcW w:w="8789" w:type="dxa"/>
                </w:tcPr>
                <w:p w14:paraId="17633836" w14:textId="77777777" w:rsidR="00510C91" w:rsidRPr="000C0900" w:rsidRDefault="00510C91" w:rsidP="00510C91">
                  <w:pPr>
                    <w:jc w:val="both"/>
                    <w:rPr>
                      <w:sz w:val="20"/>
                      <w:szCs w:val="20"/>
                      <w:lang w:val="fr-FR"/>
                    </w:rPr>
                  </w:pPr>
                </w:p>
              </w:tc>
            </w:tr>
            <w:tr w:rsidR="00510C91" w:rsidRPr="00E55804" w14:paraId="3CF7EFAC" w14:textId="77777777" w:rsidTr="0006280D">
              <w:tc>
                <w:tcPr>
                  <w:tcW w:w="1135" w:type="dxa"/>
                </w:tcPr>
                <w:p w14:paraId="7068FA13" w14:textId="77777777" w:rsidR="00510C91" w:rsidRPr="00D93044" w:rsidRDefault="00510C91" w:rsidP="00510C91">
                  <w:pPr>
                    <w:widowControl/>
                    <w:jc w:val="both"/>
                    <w:rPr>
                      <w:b/>
                      <w:color w:val="000000"/>
                      <w:sz w:val="20"/>
                      <w:szCs w:val="20"/>
                      <w:lang w:val="fr-FR"/>
                    </w:rPr>
                  </w:pPr>
                </w:p>
                <w:p w14:paraId="064E917C" w14:textId="77777777" w:rsidR="00510C91" w:rsidRPr="00E55804" w:rsidRDefault="00510C91" w:rsidP="00510C91">
                  <w:pPr>
                    <w:widowControl/>
                    <w:jc w:val="both"/>
                    <w:rPr>
                      <w:sz w:val="20"/>
                      <w:szCs w:val="20"/>
                    </w:rPr>
                  </w:pPr>
                  <w:r w:rsidRPr="00E55804">
                    <w:rPr>
                      <w:b/>
                      <w:color w:val="000000"/>
                      <w:sz w:val="20"/>
                      <w:szCs w:val="20"/>
                    </w:rPr>
                    <w:t>2</w:t>
                  </w:r>
                  <w:r>
                    <w:rPr>
                      <w:b/>
                      <w:color w:val="000000"/>
                      <w:sz w:val="20"/>
                      <w:szCs w:val="20"/>
                    </w:rPr>
                    <w:t>1</w:t>
                  </w:r>
                </w:p>
              </w:tc>
              <w:tc>
                <w:tcPr>
                  <w:tcW w:w="8789" w:type="dxa"/>
                </w:tcPr>
                <w:p w14:paraId="0F2FE8CA" w14:textId="77777777" w:rsidR="00510C91" w:rsidRPr="00E55804" w:rsidRDefault="00510C91" w:rsidP="00510C91">
                  <w:pPr>
                    <w:widowControl/>
                    <w:jc w:val="both"/>
                    <w:rPr>
                      <w:b/>
                      <w:sz w:val="20"/>
                      <w:szCs w:val="20"/>
                    </w:rPr>
                  </w:pPr>
                </w:p>
                <w:p w14:paraId="3C023D56" w14:textId="77777777" w:rsidR="00510C91" w:rsidRPr="00E55804" w:rsidRDefault="00510C91" w:rsidP="00510C91">
                  <w:pPr>
                    <w:widowControl/>
                    <w:jc w:val="both"/>
                    <w:rPr>
                      <w:sz w:val="20"/>
                      <w:szCs w:val="20"/>
                    </w:rPr>
                  </w:pPr>
                  <w:r w:rsidRPr="00E55804">
                    <w:rPr>
                      <w:b/>
                      <w:sz w:val="20"/>
                      <w:szCs w:val="20"/>
                    </w:rPr>
                    <w:t>INFORMATIONS COMPLEMENTAIRES</w:t>
                  </w:r>
                </w:p>
              </w:tc>
            </w:tr>
            <w:tr w:rsidR="00510C91" w:rsidRPr="000656FF" w14:paraId="783C3BF6" w14:textId="77777777" w:rsidTr="0006280D">
              <w:tc>
                <w:tcPr>
                  <w:tcW w:w="1135" w:type="dxa"/>
                </w:tcPr>
                <w:p w14:paraId="0EB274C0" w14:textId="77777777" w:rsidR="00510C91" w:rsidRPr="00E55804" w:rsidRDefault="00510C91" w:rsidP="00510C91">
                  <w:pPr>
                    <w:widowControl/>
                    <w:jc w:val="both"/>
                    <w:rPr>
                      <w:sz w:val="20"/>
                      <w:szCs w:val="20"/>
                    </w:rPr>
                  </w:pPr>
                </w:p>
              </w:tc>
              <w:tc>
                <w:tcPr>
                  <w:tcW w:w="8789" w:type="dxa"/>
                </w:tcPr>
                <w:p w14:paraId="6F35A65D" w14:textId="3B6D486E" w:rsidR="00510C91" w:rsidRPr="00E55804" w:rsidRDefault="00510C91" w:rsidP="00510C91">
                  <w:pPr>
                    <w:widowControl/>
                    <w:jc w:val="both"/>
                    <w:rPr>
                      <w:sz w:val="20"/>
                      <w:szCs w:val="20"/>
                      <w:lang w:val="fr-FR"/>
                    </w:rPr>
                  </w:pPr>
                  <w:r w:rsidRPr="000656FF">
                    <w:rPr>
                      <w:color w:val="000000"/>
                      <w:sz w:val="20"/>
                      <w:szCs w:val="20"/>
                      <w:lang w:val="fr-FR"/>
                    </w:rPr>
                    <w:t xml:space="preserve">Pour plus d’informations, </w:t>
                  </w:r>
                  <w:r w:rsidRPr="000656FF">
                    <w:rPr>
                      <w:iCs/>
                      <w:sz w:val="20"/>
                      <w:szCs w:val="20"/>
                      <w:lang w:val="fr-FR"/>
                    </w:rPr>
                    <w:t>contacter</w:t>
                  </w:r>
                  <w:r>
                    <w:rPr>
                      <w:iCs/>
                      <w:sz w:val="20"/>
                      <w:szCs w:val="20"/>
                      <w:lang w:val="fr-FR"/>
                    </w:rPr>
                    <w:t xml:space="preserve">  </w:t>
                  </w:r>
                  <w:hyperlink r:id="rId9" w:history="1">
                    <w:r w:rsidRPr="0050525F">
                      <w:rPr>
                        <w:rStyle w:val="Lienhypertexte"/>
                        <w:i/>
                        <w:sz w:val="20"/>
                        <w:szCs w:val="20"/>
                        <w:lang w:val="fr-FR"/>
                      </w:rPr>
                      <w:t>asnperros@gmail.com</w:t>
                    </w:r>
                  </w:hyperlink>
                  <w:r>
                    <w:rPr>
                      <w:i/>
                      <w:color w:val="0000FF"/>
                      <w:sz w:val="20"/>
                      <w:szCs w:val="20"/>
                      <w:lang w:val="fr-FR"/>
                    </w:rPr>
                    <w:t xml:space="preserve">  ou 06 32 07 55 74</w:t>
                  </w:r>
                  <w:r w:rsidRPr="000656FF">
                    <w:rPr>
                      <w:i/>
                      <w:color w:val="FF0000"/>
                      <w:sz w:val="20"/>
                      <w:szCs w:val="20"/>
                      <w:lang w:val="fr-FR"/>
                    </w:rPr>
                    <w:t>.</w:t>
                  </w:r>
                </w:p>
              </w:tc>
            </w:tr>
          </w:tbl>
          <w:p w14:paraId="39D54813" w14:textId="77777777" w:rsidR="00510C91" w:rsidRDefault="00510C91" w:rsidP="00510C91">
            <w:pPr>
              <w:jc w:val="both"/>
              <w:rPr>
                <w:sz w:val="20"/>
                <w:szCs w:val="20"/>
                <w:lang w:val="fr-FR"/>
              </w:rPr>
            </w:pPr>
            <w:r>
              <w:rPr>
                <w:sz w:val="20"/>
                <w:szCs w:val="20"/>
                <w:lang w:val="fr-FR"/>
              </w:rPr>
              <w:br/>
            </w:r>
          </w:p>
          <w:p w14:paraId="463AD68C" w14:textId="77777777" w:rsidR="00510C91" w:rsidRDefault="00510C91" w:rsidP="00510C91">
            <w:pPr>
              <w:widowControl/>
              <w:rPr>
                <w:sz w:val="20"/>
                <w:szCs w:val="20"/>
                <w:lang w:val="fr-FR"/>
              </w:rPr>
            </w:pPr>
            <w:r>
              <w:rPr>
                <w:sz w:val="20"/>
                <w:szCs w:val="20"/>
                <w:lang w:val="fr-FR"/>
              </w:rPr>
              <w:br w:type="page"/>
            </w:r>
          </w:p>
          <w:p w14:paraId="5A4583F0" w14:textId="77777777" w:rsidR="00510C91" w:rsidRPr="000656FF" w:rsidRDefault="00510C91" w:rsidP="00510C91">
            <w:pPr>
              <w:jc w:val="center"/>
              <w:rPr>
                <w:sz w:val="20"/>
                <w:szCs w:val="20"/>
                <w:lang w:val="fr-FR"/>
              </w:rPr>
            </w:pPr>
          </w:p>
          <w:p w14:paraId="37E3682D" w14:textId="77777777" w:rsidR="00510C91" w:rsidRPr="000C0900" w:rsidRDefault="00510C91" w:rsidP="00510C91">
            <w:pPr>
              <w:jc w:val="center"/>
              <w:rPr>
                <w:b/>
                <w:lang w:val="fr-FR"/>
              </w:rPr>
            </w:pPr>
            <w:r w:rsidRPr="000C0900">
              <w:rPr>
                <w:b/>
                <w:lang w:val="fr-FR"/>
              </w:rPr>
              <w:t>ANNEXE A : LIEU DE LA REGATE</w:t>
            </w:r>
          </w:p>
          <w:p w14:paraId="2380DA62" w14:textId="77777777" w:rsidR="00510C91" w:rsidRDefault="00510C91" w:rsidP="00BE7D51">
            <w:pPr>
              <w:jc w:val="center"/>
              <w:rPr>
                <w:b/>
                <w:bCs/>
                <w:i/>
                <w:color w:val="2E74B5" w:themeColor="accent1" w:themeShade="BF"/>
                <w:szCs w:val="20"/>
                <w:lang w:val="fr-FR"/>
              </w:rPr>
            </w:pPr>
          </w:p>
          <w:p w14:paraId="3FFC1A0C" w14:textId="77777777" w:rsidR="00510C91" w:rsidRPr="000C0900" w:rsidRDefault="00510C91" w:rsidP="00510C91">
            <w:pPr>
              <w:rPr>
                <w:b/>
                <w:lang w:val="fr-FR"/>
              </w:rPr>
            </w:pPr>
            <w:r>
              <w:rPr>
                <w:b/>
                <w:lang w:val="fr-FR"/>
              </w:rPr>
              <w:t>CENTRE DE NAUTIQUE DE PERROS GUIREC / PLAGE DE TRESTRAOU</w:t>
            </w:r>
          </w:p>
          <w:p w14:paraId="5C303207" w14:textId="77777777" w:rsidR="00510C91" w:rsidRDefault="00510C91" w:rsidP="00BE7D51">
            <w:pPr>
              <w:jc w:val="center"/>
              <w:rPr>
                <w:b/>
                <w:bCs/>
                <w:i/>
                <w:color w:val="2E74B5" w:themeColor="accent1" w:themeShade="BF"/>
                <w:szCs w:val="20"/>
                <w:lang w:val="fr-FR"/>
              </w:rPr>
            </w:pPr>
          </w:p>
          <w:p w14:paraId="3021C047" w14:textId="77777777" w:rsidR="00510C91" w:rsidRDefault="00510C91" w:rsidP="00BE7D51">
            <w:pPr>
              <w:jc w:val="center"/>
              <w:rPr>
                <w:b/>
                <w:bCs/>
                <w:i/>
                <w:color w:val="2E74B5" w:themeColor="accent1" w:themeShade="BF"/>
                <w:szCs w:val="20"/>
                <w:lang w:val="fr-FR"/>
              </w:rPr>
            </w:pPr>
          </w:p>
          <w:p w14:paraId="084E5B23" w14:textId="77777777" w:rsidR="00E138D5" w:rsidRPr="00E138D5" w:rsidRDefault="00E138D5" w:rsidP="00510C91">
            <w:pPr>
              <w:widowControl/>
              <w:ind w:left="33"/>
              <w:jc w:val="center"/>
              <w:rPr>
                <w:color w:val="2E74B5" w:themeColor="accent1" w:themeShade="BF"/>
                <w:sz w:val="20"/>
                <w:szCs w:val="20"/>
                <w:lang w:val="fr-FR"/>
              </w:rPr>
            </w:pPr>
          </w:p>
        </w:tc>
      </w:tr>
      <w:tr w:rsidR="00B9149B" w:rsidRPr="00510C91" w14:paraId="253C7393" w14:textId="77777777" w:rsidTr="00066349">
        <w:trPr>
          <w:gridAfter w:val="1"/>
          <w:wAfter w:w="1460" w:type="dxa"/>
          <w:trHeight w:val="1088"/>
        </w:trPr>
        <w:tc>
          <w:tcPr>
            <w:tcW w:w="1239" w:type="dxa"/>
            <w:gridSpan w:val="2"/>
          </w:tcPr>
          <w:p w14:paraId="2C83ADFA" w14:textId="77777777" w:rsidR="00B9149B" w:rsidRPr="00510C91" w:rsidRDefault="00B9149B" w:rsidP="00256896">
            <w:pPr>
              <w:jc w:val="both"/>
              <w:rPr>
                <w:i/>
                <w:color w:val="FF0000"/>
                <w:sz w:val="20"/>
                <w:szCs w:val="20"/>
                <w:lang w:val="fr-FR"/>
              </w:rPr>
            </w:pPr>
          </w:p>
        </w:tc>
        <w:tc>
          <w:tcPr>
            <w:tcW w:w="8358" w:type="dxa"/>
          </w:tcPr>
          <w:p w14:paraId="6559130B" w14:textId="77777777" w:rsidR="00BE7D51" w:rsidRPr="00510C91" w:rsidRDefault="00BE7D51" w:rsidP="00510C91">
            <w:pPr>
              <w:widowControl/>
              <w:tabs>
                <w:tab w:val="left" w:pos="993"/>
              </w:tabs>
              <w:suppressAutoHyphens w:val="0"/>
              <w:ind w:left="360"/>
              <w:jc w:val="both"/>
              <w:rPr>
                <w:sz w:val="20"/>
                <w:szCs w:val="20"/>
                <w:lang w:val="fr-FR"/>
              </w:rPr>
            </w:pPr>
          </w:p>
        </w:tc>
      </w:tr>
    </w:tbl>
    <w:p w14:paraId="4FDCF7E9" w14:textId="591F15BD" w:rsidR="000C0900" w:rsidRPr="000C0900" w:rsidRDefault="00B9149B" w:rsidP="00510C91">
      <w:pPr>
        <w:widowControl/>
        <w:rPr>
          <w:b/>
          <w:lang w:val="fr-FR"/>
        </w:rPr>
      </w:pPr>
      <w:r>
        <w:rPr>
          <w:sz w:val="20"/>
          <w:szCs w:val="20"/>
          <w:lang w:val="fr-FR"/>
        </w:rPr>
        <w:br w:type="page"/>
      </w:r>
    </w:p>
    <w:sectPr w:rsidR="000C0900" w:rsidRPr="000C0900" w:rsidSect="00066349">
      <w:footerReference w:type="even" r:id="rId10"/>
      <w:footerReference w:type="default" r:id="rId11"/>
      <w:headerReference w:type="first" r:id="rId12"/>
      <w:footerReference w:type="first" r:id="rId13"/>
      <w:pgSz w:w="11906" w:h="16838"/>
      <w:pgMar w:top="1418" w:right="991" w:bottom="130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864672" w14:textId="77777777" w:rsidR="0062739F" w:rsidRDefault="0062739F" w:rsidP="0064626C">
      <w:r>
        <w:separator/>
      </w:r>
    </w:p>
  </w:endnote>
  <w:endnote w:type="continuationSeparator" w:id="0">
    <w:p w14:paraId="475848A7" w14:textId="77777777" w:rsidR="0062739F" w:rsidRDefault="0062739F" w:rsidP="006462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970738522"/>
      <w:docPartObj>
        <w:docPartGallery w:val="Page Numbers (Bottom of Page)"/>
        <w:docPartUnique/>
      </w:docPartObj>
    </w:sdtPr>
    <w:sdtContent>
      <w:p w14:paraId="5FB134A5" w14:textId="77777777" w:rsidR="00256896" w:rsidRDefault="00256896" w:rsidP="00256896">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2C3D9095" w14:textId="77777777" w:rsidR="00256896" w:rsidRDefault="00256896" w:rsidP="00B10EFB">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sz w:val="20"/>
        <w:szCs w:val="20"/>
      </w:rPr>
      <w:id w:val="-1849091611"/>
      <w:docPartObj>
        <w:docPartGallery w:val="Page Numbers (Bottom of Page)"/>
        <w:docPartUnique/>
      </w:docPartObj>
    </w:sdtPr>
    <w:sdtContent>
      <w:p w14:paraId="4EC92AB7" w14:textId="77777777" w:rsidR="00256896" w:rsidRPr="00785BFF" w:rsidRDefault="00256896" w:rsidP="00256896">
        <w:pPr>
          <w:pStyle w:val="Pieddepage"/>
          <w:framePr w:wrap="none" w:vAnchor="text" w:hAnchor="margin" w:xAlign="right" w:y="1"/>
          <w:rPr>
            <w:rStyle w:val="Numrodepage"/>
            <w:sz w:val="20"/>
            <w:szCs w:val="20"/>
            <w:lang w:val="fr-FR"/>
          </w:rPr>
        </w:pPr>
        <w:r w:rsidRPr="00B10EFB">
          <w:rPr>
            <w:rStyle w:val="Numrodepage"/>
            <w:sz w:val="20"/>
            <w:szCs w:val="20"/>
          </w:rPr>
          <w:fldChar w:fldCharType="begin"/>
        </w:r>
        <w:r w:rsidRPr="00785BFF">
          <w:rPr>
            <w:rStyle w:val="Numrodepage"/>
            <w:sz w:val="20"/>
            <w:szCs w:val="20"/>
            <w:lang w:val="fr-FR"/>
          </w:rPr>
          <w:instrText xml:space="preserve"> PAGE </w:instrText>
        </w:r>
        <w:r w:rsidRPr="00B10EFB">
          <w:rPr>
            <w:rStyle w:val="Numrodepage"/>
            <w:sz w:val="20"/>
            <w:szCs w:val="20"/>
          </w:rPr>
          <w:fldChar w:fldCharType="separate"/>
        </w:r>
        <w:r w:rsidR="00BF1146">
          <w:rPr>
            <w:rStyle w:val="Numrodepage"/>
            <w:noProof/>
            <w:sz w:val="20"/>
            <w:szCs w:val="20"/>
            <w:lang w:val="fr-FR"/>
          </w:rPr>
          <w:t>5</w:t>
        </w:r>
        <w:r w:rsidRPr="00B10EFB">
          <w:rPr>
            <w:rStyle w:val="Numrodepage"/>
            <w:sz w:val="20"/>
            <w:szCs w:val="20"/>
          </w:rPr>
          <w:fldChar w:fldCharType="end"/>
        </w:r>
      </w:p>
    </w:sdtContent>
  </w:sdt>
  <w:p w14:paraId="167885A0" w14:textId="77777777" w:rsidR="00256896" w:rsidRPr="00B10EFB" w:rsidRDefault="00256896" w:rsidP="00B10EFB">
    <w:pPr>
      <w:pStyle w:val="Pieddepage"/>
      <w:ind w:right="360"/>
      <w:rPr>
        <w:sz w:val="20"/>
        <w:szCs w:val="20"/>
        <w:lang w:val="fr-FR"/>
      </w:rPr>
    </w:pPr>
    <w:r w:rsidRPr="00B10EFB">
      <w:rPr>
        <w:sz w:val="20"/>
        <w:szCs w:val="20"/>
        <w:lang w:val="fr-FR"/>
      </w:rPr>
      <w:t xml:space="preserve">Avis de course type </w:t>
    </w:r>
    <w:r>
      <w:rPr>
        <w:sz w:val="20"/>
        <w:szCs w:val="20"/>
        <w:lang w:val="fr-FR"/>
      </w:rPr>
      <w:t>Dériveurs / Quillards / Catamarans  / Février 2025</w:t>
    </w:r>
    <w:r w:rsidRPr="00B10EFB">
      <w:rPr>
        <w:sz w:val="20"/>
        <w:szCs w:val="20"/>
        <w:lang w:val="fr-FR"/>
      </w:rPr>
      <w:tab/>
    </w:r>
    <w:r w:rsidRPr="00B10EFB">
      <w:rPr>
        <w:sz w:val="20"/>
        <w:szCs w:val="20"/>
        <w:lang w:val="fr-FR"/>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312033727"/>
      <w:docPartObj>
        <w:docPartGallery w:val="Page Numbers (Bottom of Page)"/>
        <w:docPartUnique/>
      </w:docPartObj>
    </w:sdtPr>
    <w:sdtContent>
      <w:p w14:paraId="6C364E5B" w14:textId="77777777" w:rsidR="00256896" w:rsidRDefault="00256896" w:rsidP="00256896">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separate"/>
        </w:r>
        <w:r w:rsidR="00792583">
          <w:rPr>
            <w:rStyle w:val="Numrodepage"/>
            <w:noProof/>
          </w:rPr>
          <w:t>1</w:t>
        </w:r>
        <w:r>
          <w:rPr>
            <w:rStyle w:val="Numrodepage"/>
          </w:rPr>
          <w:fldChar w:fldCharType="end"/>
        </w:r>
      </w:p>
    </w:sdtContent>
  </w:sdt>
  <w:p w14:paraId="7A68F849" w14:textId="77777777" w:rsidR="00256896" w:rsidRDefault="0025689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12116" w14:textId="77777777" w:rsidR="0062739F" w:rsidRDefault="0062739F" w:rsidP="0064626C">
      <w:r>
        <w:separator/>
      </w:r>
    </w:p>
  </w:footnote>
  <w:footnote w:type="continuationSeparator" w:id="0">
    <w:p w14:paraId="1EBD49DD" w14:textId="77777777" w:rsidR="0062739F" w:rsidRDefault="0062739F" w:rsidP="006462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33B31" w14:textId="35E95579" w:rsidR="00256896" w:rsidRDefault="009A05D3">
    <w:pPr>
      <w:pStyle w:val="En-tte"/>
    </w:pPr>
    <w:r>
      <w:rPr>
        <w:noProof/>
        <w:lang w:val="fr-FR" w:eastAsia="fr-FR" w:bidi="ar-SA"/>
      </w:rPr>
      <w:drawing>
        <wp:anchor distT="0" distB="0" distL="114935" distR="114935" simplePos="0" relativeHeight="251662336" behindDoc="1" locked="0" layoutInCell="1" allowOverlap="1" wp14:anchorId="4C7510A0" wp14:editId="146F3AD0">
          <wp:simplePos x="0" y="0"/>
          <wp:positionH relativeFrom="column">
            <wp:posOffset>781050</wp:posOffset>
          </wp:positionH>
          <wp:positionV relativeFrom="page">
            <wp:posOffset>379730</wp:posOffset>
          </wp:positionV>
          <wp:extent cx="704215" cy="704215"/>
          <wp:effectExtent l="0" t="0" r="635" b="635"/>
          <wp:wrapNone/>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69" t="-69" r="-69" b="-69"/>
                  <a:stretch>
                    <a:fillRect/>
                  </a:stretch>
                </pic:blipFill>
                <pic:spPr bwMode="auto">
                  <a:xfrm>
                    <a:off x="0" y="0"/>
                    <a:ext cx="704215" cy="7042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256896">
      <w:rPr>
        <w:noProof/>
        <w:lang w:val="fr-FR" w:eastAsia="fr-FR" w:bidi="ar-SA"/>
      </w:rPr>
      <w:drawing>
        <wp:anchor distT="0" distB="0" distL="114300" distR="114300" simplePos="0" relativeHeight="251661312" behindDoc="1" locked="0" layoutInCell="1" allowOverlap="1" wp14:anchorId="04DF12EE" wp14:editId="7CE5DDE5">
          <wp:simplePos x="0" y="0"/>
          <wp:positionH relativeFrom="margin">
            <wp:posOffset>-890270</wp:posOffset>
          </wp:positionH>
          <wp:positionV relativeFrom="paragraph">
            <wp:posOffset>-441325</wp:posOffset>
          </wp:positionV>
          <wp:extent cx="7832196" cy="10927080"/>
          <wp:effectExtent l="0" t="0" r="0" b="0"/>
          <wp:wrapNone/>
          <wp:docPr id="16" name="Image 16" descr="Une image contenant capture d’écran, Caractère coloré, Graphiqu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896911" name="Image 591896911" descr="Une image contenant capture d’écran, Caractère coloré, Graphique, graphisme&#10;&#10;Le contenu généré par l’IA peut être incorrect."/>
                  <pic:cNvPicPr/>
                </pic:nvPicPr>
                <pic:blipFill>
                  <a:blip r:embed="rId2">
                    <a:extLst>
                      <a:ext uri="{28A0092B-C50C-407E-A947-70E740481C1C}">
                        <a14:useLocalDpi xmlns:a14="http://schemas.microsoft.com/office/drawing/2010/main" val="0"/>
                      </a:ext>
                    </a:extLst>
                  </a:blip>
                  <a:stretch>
                    <a:fillRect/>
                  </a:stretch>
                </pic:blipFill>
                <pic:spPr>
                  <a:xfrm>
                    <a:off x="0" y="0"/>
                    <a:ext cx="7832196" cy="1092708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27A92"/>
    <w:multiLevelType w:val="hybridMultilevel"/>
    <w:tmpl w:val="0A9AF4B2"/>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 w15:restartNumberingAfterBreak="0">
    <w:nsid w:val="07CD710F"/>
    <w:multiLevelType w:val="hybridMultilevel"/>
    <w:tmpl w:val="586EF0E6"/>
    <w:lvl w:ilvl="0" w:tplc="040C0001">
      <w:start w:val="1"/>
      <w:numFmt w:val="bullet"/>
      <w:lvlText w:val=""/>
      <w:lvlJc w:val="left"/>
      <w:pPr>
        <w:ind w:left="1005" w:hanging="360"/>
      </w:pPr>
      <w:rPr>
        <w:rFonts w:ascii="Symbol" w:hAnsi="Symbol" w:hint="default"/>
      </w:rPr>
    </w:lvl>
    <w:lvl w:ilvl="1" w:tplc="040C0003" w:tentative="1">
      <w:start w:val="1"/>
      <w:numFmt w:val="bullet"/>
      <w:lvlText w:val="o"/>
      <w:lvlJc w:val="left"/>
      <w:pPr>
        <w:ind w:left="1725" w:hanging="360"/>
      </w:pPr>
      <w:rPr>
        <w:rFonts w:ascii="Courier New" w:hAnsi="Courier New" w:cs="Courier New" w:hint="default"/>
      </w:rPr>
    </w:lvl>
    <w:lvl w:ilvl="2" w:tplc="040C0005" w:tentative="1">
      <w:start w:val="1"/>
      <w:numFmt w:val="bullet"/>
      <w:lvlText w:val=""/>
      <w:lvlJc w:val="left"/>
      <w:pPr>
        <w:ind w:left="2445" w:hanging="360"/>
      </w:pPr>
      <w:rPr>
        <w:rFonts w:ascii="Wingdings" w:hAnsi="Wingdings" w:hint="default"/>
      </w:rPr>
    </w:lvl>
    <w:lvl w:ilvl="3" w:tplc="040C0001" w:tentative="1">
      <w:start w:val="1"/>
      <w:numFmt w:val="bullet"/>
      <w:lvlText w:val=""/>
      <w:lvlJc w:val="left"/>
      <w:pPr>
        <w:ind w:left="3165" w:hanging="360"/>
      </w:pPr>
      <w:rPr>
        <w:rFonts w:ascii="Symbol" w:hAnsi="Symbol" w:hint="default"/>
      </w:rPr>
    </w:lvl>
    <w:lvl w:ilvl="4" w:tplc="040C0003" w:tentative="1">
      <w:start w:val="1"/>
      <w:numFmt w:val="bullet"/>
      <w:lvlText w:val="o"/>
      <w:lvlJc w:val="left"/>
      <w:pPr>
        <w:ind w:left="3885" w:hanging="360"/>
      </w:pPr>
      <w:rPr>
        <w:rFonts w:ascii="Courier New" w:hAnsi="Courier New" w:cs="Courier New" w:hint="default"/>
      </w:rPr>
    </w:lvl>
    <w:lvl w:ilvl="5" w:tplc="040C0005" w:tentative="1">
      <w:start w:val="1"/>
      <w:numFmt w:val="bullet"/>
      <w:lvlText w:val=""/>
      <w:lvlJc w:val="left"/>
      <w:pPr>
        <w:ind w:left="4605" w:hanging="360"/>
      </w:pPr>
      <w:rPr>
        <w:rFonts w:ascii="Wingdings" w:hAnsi="Wingdings" w:hint="default"/>
      </w:rPr>
    </w:lvl>
    <w:lvl w:ilvl="6" w:tplc="040C0001" w:tentative="1">
      <w:start w:val="1"/>
      <w:numFmt w:val="bullet"/>
      <w:lvlText w:val=""/>
      <w:lvlJc w:val="left"/>
      <w:pPr>
        <w:ind w:left="5325" w:hanging="360"/>
      </w:pPr>
      <w:rPr>
        <w:rFonts w:ascii="Symbol" w:hAnsi="Symbol" w:hint="default"/>
      </w:rPr>
    </w:lvl>
    <w:lvl w:ilvl="7" w:tplc="040C0003" w:tentative="1">
      <w:start w:val="1"/>
      <w:numFmt w:val="bullet"/>
      <w:lvlText w:val="o"/>
      <w:lvlJc w:val="left"/>
      <w:pPr>
        <w:ind w:left="6045" w:hanging="360"/>
      </w:pPr>
      <w:rPr>
        <w:rFonts w:ascii="Courier New" w:hAnsi="Courier New" w:cs="Courier New" w:hint="default"/>
      </w:rPr>
    </w:lvl>
    <w:lvl w:ilvl="8" w:tplc="040C0005" w:tentative="1">
      <w:start w:val="1"/>
      <w:numFmt w:val="bullet"/>
      <w:lvlText w:val=""/>
      <w:lvlJc w:val="left"/>
      <w:pPr>
        <w:ind w:left="6765" w:hanging="360"/>
      </w:pPr>
      <w:rPr>
        <w:rFonts w:ascii="Wingdings" w:hAnsi="Wingdings" w:hint="default"/>
      </w:rPr>
    </w:lvl>
  </w:abstractNum>
  <w:abstractNum w:abstractNumId="2" w15:restartNumberingAfterBreak="0">
    <w:nsid w:val="0DD14F02"/>
    <w:multiLevelType w:val="multilevel"/>
    <w:tmpl w:val="6CAC7382"/>
    <w:lvl w:ilvl="0">
      <w:start w:val="1"/>
      <w:numFmt w:val="bullet"/>
      <w:lvlText w:val=""/>
      <w:lvlJc w:val="left"/>
      <w:pPr>
        <w:tabs>
          <w:tab w:val="num" w:pos="1080"/>
        </w:tabs>
        <w:ind w:left="1080" w:hanging="360"/>
      </w:pPr>
      <w:rPr>
        <w:rFonts w:ascii="Symbol" w:hAnsi="Symbol" w:hint="default"/>
        <w:sz w:val="20"/>
      </w:rPr>
    </w:lvl>
    <w:lvl w:ilvl="1" w:tentative="1">
      <w:numFmt w:val="bullet"/>
      <w:lvlText w:val=""/>
      <w:lvlJc w:val="left"/>
      <w:pPr>
        <w:tabs>
          <w:tab w:val="num" w:pos="1800"/>
        </w:tabs>
        <w:ind w:left="1800" w:hanging="360"/>
      </w:pPr>
      <w:rPr>
        <w:rFonts w:ascii="Symbol" w:hAnsi="Symbol" w:hint="default"/>
        <w:sz w:val="20"/>
      </w:rPr>
    </w:lvl>
    <w:lvl w:ilvl="2" w:tentative="1">
      <w:numFmt w:val="bullet"/>
      <w:lvlText w:val=""/>
      <w:lvlJc w:val="left"/>
      <w:pPr>
        <w:tabs>
          <w:tab w:val="num" w:pos="2520"/>
        </w:tabs>
        <w:ind w:left="2520" w:hanging="360"/>
      </w:pPr>
      <w:rPr>
        <w:rFonts w:ascii="Symbol" w:hAnsi="Symbol" w:hint="default"/>
        <w:sz w:val="20"/>
      </w:rPr>
    </w:lvl>
    <w:lvl w:ilvl="3" w:tentative="1">
      <w:numFmt w:val="bullet"/>
      <w:lvlText w:val=""/>
      <w:lvlJc w:val="left"/>
      <w:pPr>
        <w:tabs>
          <w:tab w:val="num" w:pos="3240"/>
        </w:tabs>
        <w:ind w:left="3240" w:hanging="360"/>
      </w:pPr>
      <w:rPr>
        <w:rFonts w:ascii="Symbol" w:hAnsi="Symbol" w:hint="default"/>
        <w:sz w:val="20"/>
      </w:rPr>
    </w:lvl>
    <w:lvl w:ilvl="4" w:tentative="1">
      <w:numFmt w:val="bullet"/>
      <w:lvlText w:val=""/>
      <w:lvlJc w:val="left"/>
      <w:pPr>
        <w:tabs>
          <w:tab w:val="num" w:pos="3960"/>
        </w:tabs>
        <w:ind w:left="3960" w:hanging="360"/>
      </w:pPr>
      <w:rPr>
        <w:rFonts w:ascii="Symbol" w:hAnsi="Symbol" w:hint="default"/>
        <w:sz w:val="20"/>
      </w:rPr>
    </w:lvl>
    <w:lvl w:ilvl="5" w:tentative="1">
      <w:numFmt w:val="bullet"/>
      <w:lvlText w:val=""/>
      <w:lvlJc w:val="left"/>
      <w:pPr>
        <w:tabs>
          <w:tab w:val="num" w:pos="4680"/>
        </w:tabs>
        <w:ind w:left="4680" w:hanging="360"/>
      </w:pPr>
      <w:rPr>
        <w:rFonts w:ascii="Symbol" w:hAnsi="Symbol" w:hint="default"/>
        <w:sz w:val="20"/>
      </w:rPr>
    </w:lvl>
    <w:lvl w:ilvl="6" w:tentative="1">
      <w:numFmt w:val="bullet"/>
      <w:lvlText w:val=""/>
      <w:lvlJc w:val="left"/>
      <w:pPr>
        <w:tabs>
          <w:tab w:val="num" w:pos="5400"/>
        </w:tabs>
        <w:ind w:left="5400" w:hanging="360"/>
      </w:pPr>
      <w:rPr>
        <w:rFonts w:ascii="Symbol" w:hAnsi="Symbol" w:hint="default"/>
        <w:sz w:val="20"/>
      </w:rPr>
    </w:lvl>
    <w:lvl w:ilvl="7" w:tentative="1">
      <w:numFmt w:val="bullet"/>
      <w:lvlText w:val=""/>
      <w:lvlJc w:val="left"/>
      <w:pPr>
        <w:tabs>
          <w:tab w:val="num" w:pos="6120"/>
        </w:tabs>
        <w:ind w:left="6120" w:hanging="360"/>
      </w:pPr>
      <w:rPr>
        <w:rFonts w:ascii="Symbol" w:hAnsi="Symbol" w:hint="default"/>
        <w:sz w:val="20"/>
      </w:rPr>
    </w:lvl>
    <w:lvl w:ilvl="8" w:tentative="1">
      <w:numFmt w:val="bullet"/>
      <w:lvlText w:val=""/>
      <w:lvlJc w:val="left"/>
      <w:pPr>
        <w:tabs>
          <w:tab w:val="num" w:pos="6840"/>
        </w:tabs>
        <w:ind w:left="6840" w:hanging="360"/>
      </w:pPr>
      <w:rPr>
        <w:rFonts w:ascii="Symbol" w:hAnsi="Symbol" w:hint="default"/>
        <w:sz w:val="20"/>
      </w:rPr>
    </w:lvl>
  </w:abstractNum>
  <w:abstractNum w:abstractNumId="3" w15:restartNumberingAfterBreak="0">
    <w:nsid w:val="113B3BFA"/>
    <w:multiLevelType w:val="multilevel"/>
    <w:tmpl w:val="366AF188"/>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4" w15:restartNumberingAfterBreak="0">
    <w:nsid w:val="138043AA"/>
    <w:multiLevelType w:val="hybridMultilevel"/>
    <w:tmpl w:val="9D065F46"/>
    <w:lvl w:ilvl="0" w:tplc="0B46FDA0">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7591A8A"/>
    <w:multiLevelType w:val="hybridMultilevel"/>
    <w:tmpl w:val="0004F49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DDB039E"/>
    <w:multiLevelType w:val="hybridMultilevel"/>
    <w:tmpl w:val="F746CE5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6C57A2C"/>
    <w:multiLevelType w:val="hybridMultilevel"/>
    <w:tmpl w:val="FDE60E3A"/>
    <w:lvl w:ilvl="0" w:tplc="D0BC7524">
      <w:numFmt w:val="bullet"/>
      <w:lvlText w:val="•"/>
      <w:lvlJc w:val="left"/>
      <w:pPr>
        <w:ind w:left="856" w:hanging="360"/>
      </w:pPr>
      <w:rPr>
        <w:rFonts w:ascii="Arial" w:eastAsia="Times New Roman" w:hAnsi="Arial" w:cs="Arial" w:hint="default"/>
      </w:rPr>
    </w:lvl>
    <w:lvl w:ilvl="1" w:tplc="040C0003" w:tentative="1">
      <w:start w:val="1"/>
      <w:numFmt w:val="bullet"/>
      <w:lvlText w:val="o"/>
      <w:lvlJc w:val="left"/>
      <w:pPr>
        <w:ind w:left="1576" w:hanging="360"/>
      </w:pPr>
      <w:rPr>
        <w:rFonts w:ascii="Courier New" w:hAnsi="Courier New" w:cs="Courier New" w:hint="default"/>
      </w:rPr>
    </w:lvl>
    <w:lvl w:ilvl="2" w:tplc="040C0005" w:tentative="1">
      <w:start w:val="1"/>
      <w:numFmt w:val="bullet"/>
      <w:lvlText w:val=""/>
      <w:lvlJc w:val="left"/>
      <w:pPr>
        <w:ind w:left="2296" w:hanging="360"/>
      </w:pPr>
      <w:rPr>
        <w:rFonts w:ascii="Wingdings" w:hAnsi="Wingdings" w:hint="default"/>
      </w:rPr>
    </w:lvl>
    <w:lvl w:ilvl="3" w:tplc="040C0001" w:tentative="1">
      <w:start w:val="1"/>
      <w:numFmt w:val="bullet"/>
      <w:lvlText w:val=""/>
      <w:lvlJc w:val="left"/>
      <w:pPr>
        <w:ind w:left="3016" w:hanging="360"/>
      </w:pPr>
      <w:rPr>
        <w:rFonts w:ascii="Symbol" w:hAnsi="Symbol" w:hint="default"/>
      </w:rPr>
    </w:lvl>
    <w:lvl w:ilvl="4" w:tplc="040C0003" w:tentative="1">
      <w:start w:val="1"/>
      <w:numFmt w:val="bullet"/>
      <w:lvlText w:val="o"/>
      <w:lvlJc w:val="left"/>
      <w:pPr>
        <w:ind w:left="3736" w:hanging="360"/>
      </w:pPr>
      <w:rPr>
        <w:rFonts w:ascii="Courier New" w:hAnsi="Courier New" w:cs="Courier New" w:hint="default"/>
      </w:rPr>
    </w:lvl>
    <w:lvl w:ilvl="5" w:tplc="040C0005" w:tentative="1">
      <w:start w:val="1"/>
      <w:numFmt w:val="bullet"/>
      <w:lvlText w:val=""/>
      <w:lvlJc w:val="left"/>
      <w:pPr>
        <w:ind w:left="4456" w:hanging="360"/>
      </w:pPr>
      <w:rPr>
        <w:rFonts w:ascii="Wingdings" w:hAnsi="Wingdings" w:hint="default"/>
      </w:rPr>
    </w:lvl>
    <w:lvl w:ilvl="6" w:tplc="040C0001" w:tentative="1">
      <w:start w:val="1"/>
      <w:numFmt w:val="bullet"/>
      <w:lvlText w:val=""/>
      <w:lvlJc w:val="left"/>
      <w:pPr>
        <w:ind w:left="5176" w:hanging="360"/>
      </w:pPr>
      <w:rPr>
        <w:rFonts w:ascii="Symbol" w:hAnsi="Symbol" w:hint="default"/>
      </w:rPr>
    </w:lvl>
    <w:lvl w:ilvl="7" w:tplc="040C0003" w:tentative="1">
      <w:start w:val="1"/>
      <w:numFmt w:val="bullet"/>
      <w:lvlText w:val="o"/>
      <w:lvlJc w:val="left"/>
      <w:pPr>
        <w:ind w:left="5896" w:hanging="360"/>
      </w:pPr>
      <w:rPr>
        <w:rFonts w:ascii="Courier New" w:hAnsi="Courier New" w:cs="Courier New" w:hint="default"/>
      </w:rPr>
    </w:lvl>
    <w:lvl w:ilvl="8" w:tplc="040C0005" w:tentative="1">
      <w:start w:val="1"/>
      <w:numFmt w:val="bullet"/>
      <w:lvlText w:val=""/>
      <w:lvlJc w:val="left"/>
      <w:pPr>
        <w:ind w:left="6616" w:hanging="360"/>
      </w:pPr>
      <w:rPr>
        <w:rFonts w:ascii="Wingdings" w:hAnsi="Wingdings" w:hint="default"/>
      </w:rPr>
    </w:lvl>
  </w:abstractNum>
  <w:abstractNum w:abstractNumId="8" w15:restartNumberingAfterBreak="0">
    <w:nsid w:val="626C1405"/>
    <w:multiLevelType w:val="hybridMultilevel"/>
    <w:tmpl w:val="A4F25B28"/>
    <w:lvl w:ilvl="0" w:tplc="040C0001">
      <w:start w:val="1"/>
      <w:numFmt w:val="bullet"/>
      <w:lvlText w:val=""/>
      <w:lvlJc w:val="left"/>
      <w:pPr>
        <w:ind w:left="1031" w:hanging="360"/>
      </w:pPr>
      <w:rPr>
        <w:rFonts w:ascii="Symbol" w:hAnsi="Symbol" w:hint="default"/>
      </w:rPr>
    </w:lvl>
    <w:lvl w:ilvl="1" w:tplc="040C0003" w:tentative="1">
      <w:start w:val="1"/>
      <w:numFmt w:val="bullet"/>
      <w:lvlText w:val="o"/>
      <w:lvlJc w:val="left"/>
      <w:pPr>
        <w:ind w:left="1751" w:hanging="360"/>
      </w:pPr>
      <w:rPr>
        <w:rFonts w:ascii="Courier New" w:hAnsi="Courier New" w:cs="Courier New" w:hint="default"/>
      </w:rPr>
    </w:lvl>
    <w:lvl w:ilvl="2" w:tplc="040C0005" w:tentative="1">
      <w:start w:val="1"/>
      <w:numFmt w:val="bullet"/>
      <w:lvlText w:val=""/>
      <w:lvlJc w:val="left"/>
      <w:pPr>
        <w:ind w:left="2471" w:hanging="360"/>
      </w:pPr>
      <w:rPr>
        <w:rFonts w:ascii="Wingdings" w:hAnsi="Wingdings" w:hint="default"/>
      </w:rPr>
    </w:lvl>
    <w:lvl w:ilvl="3" w:tplc="040C0001" w:tentative="1">
      <w:start w:val="1"/>
      <w:numFmt w:val="bullet"/>
      <w:lvlText w:val=""/>
      <w:lvlJc w:val="left"/>
      <w:pPr>
        <w:ind w:left="3191" w:hanging="360"/>
      </w:pPr>
      <w:rPr>
        <w:rFonts w:ascii="Symbol" w:hAnsi="Symbol" w:hint="default"/>
      </w:rPr>
    </w:lvl>
    <w:lvl w:ilvl="4" w:tplc="040C0003" w:tentative="1">
      <w:start w:val="1"/>
      <w:numFmt w:val="bullet"/>
      <w:lvlText w:val="o"/>
      <w:lvlJc w:val="left"/>
      <w:pPr>
        <w:ind w:left="3911" w:hanging="360"/>
      </w:pPr>
      <w:rPr>
        <w:rFonts w:ascii="Courier New" w:hAnsi="Courier New" w:cs="Courier New" w:hint="default"/>
      </w:rPr>
    </w:lvl>
    <w:lvl w:ilvl="5" w:tplc="040C0005" w:tentative="1">
      <w:start w:val="1"/>
      <w:numFmt w:val="bullet"/>
      <w:lvlText w:val=""/>
      <w:lvlJc w:val="left"/>
      <w:pPr>
        <w:ind w:left="4631" w:hanging="360"/>
      </w:pPr>
      <w:rPr>
        <w:rFonts w:ascii="Wingdings" w:hAnsi="Wingdings" w:hint="default"/>
      </w:rPr>
    </w:lvl>
    <w:lvl w:ilvl="6" w:tplc="040C0001" w:tentative="1">
      <w:start w:val="1"/>
      <w:numFmt w:val="bullet"/>
      <w:lvlText w:val=""/>
      <w:lvlJc w:val="left"/>
      <w:pPr>
        <w:ind w:left="5351" w:hanging="360"/>
      </w:pPr>
      <w:rPr>
        <w:rFonts w:ascii="Symbol" w:hAnsi="Symbol" w:hint="default"/>
      </w:rPr>
    </w:lvl>
    <w:lvl w:ilvl="7" w:tplc="040C0003" w:tentative="1">
      <w:start w:val="1"/>
      <w:numFmt w:val="bullet"/>
      <w:lvlText w:val="o"/>
      <w:lvlJc w:val="left"/>
      <w:pPr>
        <w:ind w:left="6071" w:hanging="360"/>
      </w:pPr>
      <w:rPr>
        <w:rFonts w:ascii="Courier New" w:hAnsi="Courier New" w:cs="Courier New" w:hint="default"/>
      </w:rPr>
    </w:lvl>
    <w:lvl w:ilvl="8" w:tplc="040C0005" w:tentative="1">
      <w:start w:val="1"/>
      <w:numFmt w:val="bullet"/>
      <w:lvlText w:val=""/>
      <w:lvlJc w:val="left"/>
      <w:pPr>
        <w:ind w:left="6791" w:hanging="360"/>
      </w:pPr>
      <w:rPr>
        <w:rFonts w:ascii="Wingdings" w:hAnsi="Wingdings" w:hint="default"/>
      </w:rPr>
    </w:lvl>
  </w:abstractNum>
  <w:abstractNum w:abstractNumId="9" w15:restartNumberingAfterBreak="0">
    <w:nsid w:val="7B09677C"/>
    <w:multiLevelType w:val="multilevel"/>
    <w:tmpl w:val="7A4AFC0A"/>
    <w:lvl w:ilvl="0">
      <w:start w:val="1"/>
      <w:numFmt w:val="bullet"/>
      <w:lvlText w:val=""/>
      <w:lvlJc w:val="left"/>
      <w:pPr>
        <w:tabs>
          <w:tab w:val="num" w:pos="1080"/>
        </w:tabs>
        <w:ind w:left="1080" w:hanging="360"/>
      </w:pPr>
      <w:rPr>
        <w:rFonts w:ascii="Symbol" w:hAnsi="Symbol" w:hint="default"/>
        <w:sz w:val="20"/>
      </w:rPr>
    </w:lvl>
    <w:lvl w:ilvl="1" w:tentative="1">
      <w:numFmt w:val="bullet"/>
      <w:lvlText w:val=""/>
      <w:lvlJc w:val="left"/>
      <w:pPr>
        <w:tabs>
          <w:tab w:val="num" w:pos="1800"/>
        </w:tabs>
        <w:ind w:left="1800" w:hanging="360"/>
      </w:pPr>
      <w:rPr>
        <w:rFonts w:ascii="Symbol" w:hAnsi="Symbol" w:hint="default"/>
        <w:sz w:val="20"/>
      </w:rPr>
    </w:lvl>
    <w:lvl w:ilvl="2" w:tentative="1">
      <w:numFmt w:val="bullet"/>
      <w:lvlText w:val=""/>
      <w:lvlJc w:val="left"/>
      <w:pPr>
        <w:tabs>
          <w:tab w:val="num" w:pos="2520"/>
        </w:tabs>
        <w:ind w:left="2520" w:hanging="360"/>
      </w:pPr>
      <w:rPr>
        <w:rFonts w:ascii="Symbol" w:hAnsi="Symbol" w:hint="default"/>
        <w:sz w:val="20"/>
      </w:rPr>
    </w:lvl>
    <w:lvl w:ilvl="3" w:tentative="1">
      <w:numFmt w:val="bullet"/>
      <w:lvlText w:val=""/>
      <w:lvlJc w:val="left"/>
      <w:pPr>
        <w:tabs>
          <w:tab w:val="num" w:pos="3240"/>
        </w:tabs>
        <w:ind w:left="3240" w:hanging="360"/>
      </w:pPr>
      <w:rPr>
        <w:rFonts w:ascii="Symbol" w:hAnsi="Symbol" w:hint="default"/>
        <w:sz w:val="20"/>
      </w:rPr>
    </w:lvl>
    <w:lvl w:ilvl="4" w:tentative="1">
      <w:numFmt w:val="bullet"/>
      <w:lvlText w:val=""/>
      <w:lvlJc w:val="left"/>
      <w:pPr>
        <w:tabs>
          <w:tab w:val="num" w:pos="3960"/>
        </w:tabs>
        <w:ind w:left="3960" w:hanging="360"/>
      </w:pPr>
      <w:rPr>
        <w:rFonts w:ascii="Symbol" w:hAnsi="Symbol" w:hint="default"/>
        <w:sz w:val="20"/>
      </w:rPr>
    </w:lvl>
    <w:lvl w:ilvl="5" w:tentative="1">
      <w:numFmt w:val="bullet"/>
      <w:lvlText w:val=""/>
      <w:lvlJc w:val="left"/>
      <w:pPr>
        <w:tabs>
          <w:tab w:val="num" w:pos="4680"/>
        </w:tabs>
        <w:ind w:left="4680" w:hanging="360"/>
      </w:pPr>
      <w:rPr>
        <w:rFonts w:ascii="Symbol" w:hAnsi="Symbol" w:hint="default"/>
        <w:sz w:val="20"/>
      </w:rPr>
    </w:lvl>
    <w:lvl w:ilvl="6" w:tentative="1">
      <w:numFmt w:val="bullet"/>
      <w:lvlText w:val=""/>
      <w:lvlJc w:val="left"/>
      <w:pPr>
        <w:tabs>
          <w:tab w:val="num" w:pos="5400"/>
        </w:tabs>
        <w:ind w:left="5400" w:hanging="360"/>
      </w:pPr>
      <w:rPr>
        <w:rFonts w:ascii="Symbol" w:hAnsi="Symbol" w:hint="default"/>
        <w:sz w:val="20"/>
      </w:rPr>
    </w:lvl>
    <w:lvl w:ilvl="7" w:tentative="1">
      <w:numFmt w:val="bullet"/>
      <w:lvlText w:val=""/>
      <w:lvlJc w:val="left"/>
      <w:pPr>
        <w:tabs>
          <w:tab w:val="num" w:pos="6120"/>
        </w:tabs>
        <w:ind w:left="6120" w:hanging="360"/>
      </w:pPr>
      <w:rPr>
        <w:rFonts w:ascii="Symbol" w:hAnsi="Symbol" w:hint="default"/>
        <w:sz w:val="20"/>
      </w:rPr>
    </w:lvl>
    <w:lvl w:ilvl="8" w:tentative="1">
      <w:numFmt w:val="bullet"/>
      <w:lvlText w:val=""/>
      <w:lvlJc w:val="left"/>
      <w:pPr>
        <w:tabs>
          <w:tab w:val="num" w:pos="6840"/>
        </w:tabs>
        <w:ind w:left="6840" w:hanging="360"/>
      </w:pPr>
      <w:rPr>
        <w:rFonts w:ascii="Symbol" w:hAnsi="Symbol" w:hint="default"/>
        <w:sz w:val="20"/>
      </w:rPr>
    </w:lvl>
  </w:abstractNum>
  <w:num w:numId="1" w16cid:durableId="149248777">
    <w:abstractNumId w:val="4"/>
  </w:num>
  <w:num w:numId="2" w16cid:durableId="160853615">
    <w:abstractNumId w:val="7"/>
  </w:num>
  <w:num w:numId="3" w16cid:durableId="1466893197">
    <w:abstractNumId w:val="3"/>
  </w:num>
  <w:num w:numId="4" w16cid:durableId="1065571059">
    <w:abstractNumId w:val="9"/>
  </w:num>
  <w:num w:numId="5" w16cid:durableId="940181407">
    <w:abstractNumId w:val="2"/>
  </w:num>
  <w:num w:numId="6" w16cid:durableId="184254385">
    <w:abstractNumId w:val="5"/>
  </w:num>
  <w:num w:numId="7" w16cid:durableId="697924547">
    <w:abstractNumId w:val="6"/>
  </w:num>
  <w:num w:numId="8" w16cid:durableId="1241713745">
    <w:abstractNumId w:val="0"/>
  </w:num>
  <w:num w:numId="9" w16cid:durableId="1963613585">
    <w:abstractNumId w:val="8"/>
  </w:num>
  <w:num w:numId="10" w16cid:durableId="16893325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2AF"/>
    <w:rsid w:val="00004211"/>
    <w:rsid w:val="000115DF"/>
    <w:rsid w:val="00031FCB"/>
    <w:rsid w:val="00033FF7"/>
    <w:rsid w:val="00066349"/>
    <w:rsid w:val="00066B10"/>
    <w:rsid w:val="00090AC4"/>
    <w:rsid w:val="000A161B"/>
    <w:rsid w:val="000C0900"/>
    <w:rsid w:val="000E7E00"/>
    <w:rsid w:val="000F25C8"/>
    <w:rsid w:val="00103C89"/>
    <w:rsid w:val="00104015"/>
    <w:rsid w:val="00112B26"/>
    <w:rsid w:val="00161F72"/>
    <w:rsid w:val="00162081"/>
    <w:rsid w:val="001879A7"/>
    <w:rsid w:val="001C0AD7"/>
    <w:rsid w:val="002113F6"/>
    <w:rsid w:val="0023584F"/>
    <w:rsid w:val="002548CE"/>
    <w:rsid w:val="00256416"/>
    <w:rsid w:val="00256896"/>
    <w:rsid w:val="00277E85"/>
    <w:rsid w:val="002E06A9"/>
    <w:rsid w:val="00313482"/>
    <w:rsid w:val="00335275"/>
    <w:rsid w:val="0034612C"/>
    <w:rsid w:val="003504D7"/>
    <w:rsid w:val="003850E3"/>
    <w:rsid w:val="003A01DB"/>
    <w:rsid w:val="003C40C9"/>
    <w:rsid w:val="003F1BF9"/>
    <w:rsid w:val="003F7301"/>
    <w:rsid w:val="00421530"/>
    <w:rsid w:val="00445630"/>
    <w:rsid w:val="00453EA2"/>
    <w:rsid w:val="004B065B"/>
    <w:rsid w:val="004C344D"/>
    <w:rsid w:val="004F4DD6"/>
    <w:rsid w:val="00510C91"/>
    <w:rsid w:val="005554F3"/>
    <w:rsid w:val="005705E5"/>
    <w:rsid w:val="005C50E0"/>
    <w:rsid w:val="005E32A8"/>
    <w:rsid w:val="00617E09"/>
    <w:rsid w:val="00622B90"/>
    <w:rsid w:val="00623E46"/>
    <w:rsid w:val="0062739F"/>
    <w:rsid w:val="0064065D"/>
    <w:rsid w:val="00643711"/>
    <w:rsid w:val="0064626C"/>
    <w:rsid w:val="006656BE"/>
    <w:rsid w:val="00670319"/>
    <w:rsid w:val="00672FA9"/>
    <w:rsid w:val="00684A76"/>
    <w:rsid w:val="00761C1A"/>
    <w:rsid w:val="00785BFF"/>
    <w:rsid w:val="00792583"/>
    <w:rsid w:val="007A6C3D"/>
    <w:rsid w:val="007B6F46"/>
    <w:rsid w:val="007D052E"/>
    <w:rsid w:val="007D58E9"/>
    <w:rsid w:val="007F7442"/>
    <w:rsid w:val="0083727B"/>
    <w:rsid w:val="00847534"/>
    <w:rsid w:val="00882067"/>
    <w:rsid w:val="00894829"/>
    <w:rsid w:val="008E6835"/>
    <w:rsid w:val="009003FC"/>
    <w:rsid w:val="00941C41"/>
    <w:rsid w:val="00957CEF"/>
    <w:rsid w:val="00981C44"/>
    <w:rsid w:val="00987475"/>
    <w:rsid w:val="009A05D3"/>
    <w:rsid w:val="009A30DB"/>
    <w:rsid w:val="009B0975"/>
    <w:rsid w:val="009E064C"/>
    <w:rsid w:val="009F5C48"/>
    <w:rsid w:val="00A07951"/>
    <w:rsid w:val="00A11933"/>
    <w:rsid w:val="00A37397"/>
    <w:rsid w:val="00A519A3"/>
    <w:rsid w:val="00A76005"/>
    <w:rsid w:val="00AA7777"/>
    <w:rsid w:val="00AD7963"/>
    <w:rsid w:val="00B0673F"/>
    <w:rsid w:val="00B10EFB"/>
    <w:rsid w:val="00B33102"/>
    <w:rsid w:val="00B57470"/>
    <w:rsid w:val="00B618BF"/>
    <w:rsid w:val="00B9149B"/>
    <w:rsid w:val="00BA56FF"/>
    <w:rsid w:val="00BA7669"/>
    <w:rsid w:val="00BD0A8A"/>
    <w:rsid w:val="00BD37D3"/>
    <w:rsid w:val="00BD4165"/>
    <w:rsid w:val="00BE2E3D"/>
    <w:rsid w:val="00BE358D"/>
    <w:rsid w:val="00BE7D51"/>
    <w:rsid w:val="00BF1146"/>
    <w:rsid w:val="00CF12AF"/>
    <w:rsid w:val="00D11680"/>
    <w:rsid w:val="00D23C62"/>
    <w:rsid w:val="00D45454"/>
    <w:rsid w:val="00D63119"/>
    <w:rsid w:val="00D82A12"/>
    <w:rsid w:val="00D84AA2"/>
    <w:rsid w:val="00D93044"/>
    <w:rsid w:val="00DA7DAB"/>
    <w:rsid w:val="00DB5022"/>
    <w:rsid w:val="00DC7E41"/>
    <w:rsid w:val="00DF0E75"/>
    <w:rsid w:val="00E0159C"/>
    <w:rsid w:val="00E138D5"/>
    <w:rsid w:val="00E145A6"/>
    <w:rsid w:val="00E87129"/>
    <w:rsid w:val="00EB37A0"/>
    <w:rsid w:val="00EC0A74"/>
    <w:rsid w:val="00F13A3A"/>
    <w:rsid w:val="00F57EBC"/>
    <w:rsid w:val="00F8028A"/>
    <w:rsid w:val="00F83072"/>
    <w:rsid w:val="00F8623A"/>
    <w:rsid w:val="00FB38F2"/>
    <w:rsid w:val="00FF2E9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0E8BC"/>
  <w15:docId w15:val="{A75EB231-9137-48C6-A6C6-18841A00A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2AF"/>
    <w:pPr>
      <w:widowControl w:val="0"/>
      <w:suppressAutoHyphens/>
      <w:spacing w:after="0" w:line="240" w:lineRule="auto"/>
    </w:pPr>
    <w:rPr>
      <w:rFonts w:ascii="Arial" w:eastAsia="Arial" w:hAnsi="Arial" w:cs="Arial"/>
      <w:sz w:val="24"/>
      <w:szCs w:val="24"/>
      <w:lang w:val="en-GB" w:eastAsia="zh-CN" w:bidi="hi-IN"/>
    </w:rPr>
  </w:style>
  <w:style w:type="paragraph" w:styleId="Titre1">
    <w:name w:val="heading 1"/>
    <w:basedOn w:val="Normal"/>
    <w:next w:val="Normal"/>
    <w:link w:val="Titre1Car"/>
    <w:uiPriority w:val="9"/>
    <w:qFormat/>
    <w:rsid w:val="00CF12AF"/>
    <w:pPr>
      <w:keepNext/>
      <w:keepLines/>
      <w:widowControl/>
      <w:spacing w:before="480" w:after="120"/>
      <w:outlineLvl w:val="0"/>
    </w:pPr>
    <w:rPr>
      <w:b/>
      <w:sz w:val="48"/>
      <w:szCs w:val="4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64626C"/>
    <w:pPr>
      <w:tabs>
        <w:tab w:val="center" w:pos="4536"/>
        <w:tab w:val="right" w:pos="9072"/>
      </w:tabs>
    </w:pPr>
  </w:style>
  <w:style w:type="character" w:customStyle="1" w:styleId="En-tteCar">
    <w:name w:val="En-tête Car"/>
    <w:basedOn w:val="Policepardfaut"/>
    <w:link w:val="En-tte"/>
    <w:uiPriority w:val="99"/>
    <w:rsid w:val="0064626C"/>
  </w:style>
  <w:style w:type="paragraph" w:styleId="Pieddepage">
    <w:name w:val="footer"/>
    <w:basedOn w:val="Normal"/>
    <w:link w:val="PieddepageCar"/>
    <w:uiPriority w:val="99"/>
    <w:unhideWhenUsed/>
    <w:rsid w:val="0064626C"/>
    <w:pPr>
      <w:tabs>
        <w:tab w:val="center" w:pos="4536"/>
        <w:tab w:val="right" w:pos="9072"/>
      </w:tabs>
    </w:pPr>
  </w:style>
  <w:style w:type="character" w:customStyle="1" w:styleId="PieddepageCar">
    <w:name w:val="Pied de page Car"/>
    <w:basedOn w:val="Policepardfaut"/>
    <w:link w:val="Pieddepage"/>
    <w:uiPriority w:val="99"/>
    <w:rsid w:val="0064626C"/>
  </w:style>
  <w:style w:type="character" w:customStyle="1" w:styleId="Titre1Car">
    <w:name w:val="Titre 1 Car"/>
    <w:basedOn w:val="Policepardfaut"/>
    <w:link w:val="Titre1"/>
    <w:uiPriority w:val="9"/>
    <w:rsid w:val="00CF12AF"/>
    <w:rPr>
      <w:rFonts w:ascii="Arial" w:eastAsia="Arial" w:hAnsi="Arial" w:cs="Arial"/>
      <w:b/>
      <w:sz w:val="48"/>
      <w:szCs w:val="48"/>
      <w:lang w:val="en-GB" w:eastAsia="zh-CN" w:bidi="hi-IN"/>
    </w:rPr>
  </w:style>
  <w:style w:type="paragraph" w:customStyle="1" w:styleId="Normalretrait">
    <w:name w:val="Normal retrait"/>
    <w:basedOn w:val="Normal"/>
    <w:rsid w:val="00CF12AF"/>
    <w:pPr>
      <w:widowControl/>
      <w:numPr>
        <w:ilvl w:val="12"/>
      </w:numPr>
      <w:suppressAutoHyphens w:val="0"/>
      <w:ind w:left="567"/>
      <w:jc w:val="both"/>
    </w:pPr>
    <w:rPr>
      <w:rFonts w:ascii="Times New Roman" w:eastAsiaTheme="minorHAnsi" w:hAnsi="Times New Roman" w:cs="Times New Roman"/>
      <w:sz w:val="22"/>
      <w:szCs w:val="22"/>
      <w:lang w:val="fr-FR" w:eastAsia="fr-FR" w:bidi="ar-SA"/>
    </w:rPr>
  </w:style>
  <w:style w:type="character" w:styleId="Lienhypertexte">
    <w:name w:val="Hyperlink"/>
    <w:rsid w:val="00CF12AF"/>
    <w:rPr>
      <w:color w:val="0000FF"/>
      <w:u w:val="single"/>
    </w:rPr>
  </w:style>
  <w:style w:type="paragraph" w:customStyle="1" w:styleId="msolistparagraphcxspfirstooeditoreditor0sandboxooeditoreditor1sandboxooeditoreditor0sandboxooeditoreditor3sandboxooeditoreditor0sandboxooeditoreditor1sandboxooeditoreditor0sandbox">
    <w:name w:val="msolistparagraphcxspfirst_oo_editor_editor_0_sandbox_oo_editor_editor_1_sandbox_oo_editor_editor_0_sandbox_oo_editor_editor_3_sandbox_oo_editor_editor_0_sandbox_oo_editor_editor_1_sandbox_oo_editor_editor_0_sandbox"/>
    <w:basedOn w:val="Normal"/>
    <w:rsid w:val="00CF12AF"/>
    <w:pPr>
      <w:widowControl/>
      <w:suppressAutoHyphens w:val="0"/>
      <w:spacing w:before="100" w:beforeAutospacing="1" w:after="100" w:afterAutospacing="1"/>
    </w:pPr>
    <w:rPr>
      <w:rFonts w:ascii="Times New Roman" w:eastAsia="Times New Roman" w:hAnsi="Times New Roman" w:cs="Times New Roman"/>
      <w:lang w:val="fr-FR" w:eastAsia="fr-FR" w:bidi="ar-SA"/>
    </w:rPr>
  </w:style>
  <w:style w:type="paragraph" w:customStyle="1" w:styleId="msolistparagraphooeditoreditor0sandboxooeditoreditor1sandboxooeditoreditor0sandboxooeditoreditor3sandboxooeditoreditor0sandboxooeditoreditor0sandbox">
    <w:name w:val="msolistparagraphooeditoreditor0sandboxooeditoreditor1sandboxooeditoreditor0sandboxooeditoreditor3sandboxooeditoreditor0sandbox_oo_editor_editor_0_sandbox"/>
    <w:basedOn w:val="Normal"/>
    <w:rsid w:val="00CF12AF"/>
    <w:pPr>
      <w:widowControl/>
      <w:suppressAutoHyphens w:val="0"/>
      <w:spacing w:before="100" w:beforeAutospacing="1" w:after="100" w:afterAutospacing="1"/>
    </w:pPr>
    <w:rPr>
      <w:rFonts w:ascii="Times New Roman" w:eastAsia="Times New Roman" w:hAnsi="Times New Roman" w:cs="Times New Roman"/>
      <w:lang w:val="fr-FR" w:eastAsia="fr-FR" w:bidi="ar-SA"/>
    </w:rPr>
  </w:style>
  <w:style w:type="paragraph" w:customStyle="1" w:styleId="msonormalsandboxooeditoreditor0sandboxooeditoreditor1sandboxooeditoreditor0sandboxooeditoreditor3sandboxooeditoreditor0sandboxooeditoreditor0sandbox">
    <w:name w:val="msonormalsandboxooeditoreditor0sandboxooeditoreditor1sandboxooeditoreditor0sandboxooeditoreditor3sandboxooeditoreditor0sandbox_oo_editor_editor_0_sandbox"/>
    <w:basedOn w:val="Normal"/>
    <w:rsid w:val="00CF12AF"/>
    <w:pPr>
      <w:widowControl/>
      <w:suppressAutoHyphens w:val="0"/>
      <w:spacing w:before="100" w:beforeAutospacing="1" w:after="100" w:afterAutospacing="1"/>
    </w:pPr>
    <w:rPr>
      <w:rFonts w:ascii="Times New Roman" w:eastAsia="Times New Roman" w:hAnsi="Times New Roman" w:cs="Times New Roman"/>
      <w:lang w:val="fr-FR" w:eastAsia="fr-FR" w:bidi="ar-SA"/>
    </w:rPr>
  </w:style>
  <w:style w:type="paragraph" w:styleId="Paragraphedeliste">
    <w:name w:val="List Paragraph"/>
    <w:basedOn w:val="Normal"/>
    <w:uiPriority w:val="34"/>
    <w:qFormat/>
    <w:rsid w:val="00CF12AF"/>
    <w:pPr>
      <w:ind w:left="720"/>
      <w:contextualSpacing/>
    </w:pPr>
    <w:rPr>
      <w:rFonts w:cs="Mangal"/>
      <w:szCs w:val="21"/>
    </w:rPr>
  </w:style>
  <w:style w:type="character" w:styleId="Numrodepage">
    <w:name w:val="page number"/>
    <w:basedOn w:val="Policepardfaut"/>
    <w:uiPriority w:val="99"/>
    <w:semiHidden/>
    <w:unhideWhenUsed/>
    <w:rsid w:val="00B10EFB"/>
  </w:style>
  <w:style w:type="character" w:customStyle="1" w:styleId="Mentionnonrsolue1">
    <w:name w:val="Mention non résolue1"/>
    <w:basedOn w:val="Policepardfaut"/>
    <w:uiPriority w:val="99"/>
    <w:semiHidden/>
    <w:unhideWhenUsed/>
    <w:rsid w:val="002548CE"/>
    <w:rPr>
      <w:color w:val="605E5C"/>
      <w:shd w:val="clear" w:color="auto" w:fill="E1DFDD"/>
    </w:rPr>
  </w:style>
  <w:style w:type="character" w:styleId="Mentionnonrsolue">
    <w:name w:val="Unresolved Mention"/>
    <w:basedOn w:val="Policepardfaut"/>
    <w:uiPriority w:val="99"/>
    <w:semiHidden/>
    <w:unhideWhenUsed/>
    <w:rsid w:val="003A01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o@ffvoile.fr"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snperros@gmail.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A2E555-DFE5-4A51-842B-D2BEA4463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1276</Words>
  <Characters>7021</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asn perros guirec</cp:lastModifiedBy>
  <cp:revision>10</cp:revision>
  <cp:lastPrinted>2025-05-31T14:23:00Z</cp:lastPrinted>
  <dcterms:created xsi:type="dcterms:W3CDTF">2025-07-14T14:04:00Z</dcterms:created>
  <dcterms:modified xsi:type="dcterms:W3CDTF">2025-07-14T14:25:00Z</dcterms:modified>
</cp:coreProperties>
</file>